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4CB23" w14:textId="77777777" w:rsidR="006E1B44" w:rsidRDefault="006E1B44" w:rsidP="006E1B44">
      <w:pPr>
        <w:pStyle w:val="Niveau-Premirepage"/>
      </w:pPr>
      <w:r>
        <w:t>BONIFICATION DES ENSEIGNANTES</w:t>
      </w:r>
    </w:p>
    <w:p w14:paraId="1761CF9D" w14:textId="77777777" w:rsidR="006E1B44" w:rsidRPr="00BF31BF" w:rsidRDefault="006E1B44" w:rsidP="006E1B44">
      <w:pPr>
        <w:pStyle w:val="Niveau-Premirepage"/>
      </w:pPr>
      <w:r>
        <w:t>5</w:t>
      </w:r>
      <w:r w:rsidRPr="00BF31BF">
        <w:rPr>
          <w:caps w:val="0"/>
          <w:vertAlign w:val="superscript"/>
        </w:rPr>
        <w:t>e</w:t>
      </w:r>
      <w:r w:rsidRPr="00BF31BF">
        <w:t xml:space="preserve"> année du primaire</w:t>
      </w:r>
    </w:p>
    <w:p w14:paraId="1E6681F8" w14:textId="06255621" w:rsidR="006E1B44" w:rsidRPr="008701AE" w:rsidRDefault="006E1B44" w:rsidP="006E1B44">
      <w:pPr>
        <w:pStyle w:val="Titredudocument"/>
        <w:rPr>
          <w:rFonts w:ascii="Arial Rounded MT Bold" w:hAnsi="Arial Rounded MT Bold"/>
          <w:sz w:val="28"/>
          <w:szCs w:val="28"/>
        </w:rPr>
      </w:pPr>
      <w:r w:rsidRPr="008701AE">
        <w:rPr>
          <w:rFonts w:ascii="Arial Rounded MT Bold" w:hAnsi="Arial Rounded MT Bold"/>
          <w:sz w:val="28"/>
          <w:szCs w:val="28"/>
        </w:rPr>
        <w:t xml:space="preserve">Semaine du </w:t>
      </w:r>
      <w:r w:rsidR="00053B69">
        <w:rPr>
          <w:rFonts w:ascii="Arial Rounded MT Bold" w:hAnsi="Arial Rounded MT Bold"/>
          <w:sz w:val="28"/>
          <w:szCs w:val="28"/>
        </w:rPr>
        <w:t>8 juin</w:t>
      </w:r>
      <w:r w:rsidRPr="008701AE">
        <w:rPr>
          <w:rFonts w:ascii="Arial Rounded MT Bold" w:hAnsi="Arial Rounded MT Bold"/>
          <w:sz w:val="28"/>
          <w:szCs w:val="28"/>
        </w:rPr>
        <w:t xml:space="preserve"> 2020</w:t>
      </w:r>
    </w:p>
    <w:p w14:paraId="5D94C8F4" w14:textId="77777777" w:rsidR="006E1B44" w:rsidRDefault="006E1B44" w:rsidP="006E1B44">
      <w:pPr>
        <w:spacing w:line="276" w:lineRule="auto"/>
        <w:jc w:val="both"/>
        <w:rPr>
          <w:color w:val="000000" w:themeColor="text1"/>
          <w:sz w:val="24"/>
          <w14:shadow w14:blurRad="50800" w14:dist="50800" w14:dir="0" w14:sx="0" w14:sy="0" w14:kx="0" w14:ky="0" w14:algn="ctr">
            <w14:srgbClr w14:val="000000"/>
          </w14:shadow>
        </w:rPr>
      </w:pPr>
    </w:p>
    <w:p w14:paraId="2FEE2BE2" w14:textId="77777777" w:rsidR="006E1B44" w:rsidRDefault="006E1B44" w:rsidP="006E1B44">
      <w:pPr>
        <w:spacing w:line="276" w:lineRule="auto"/>
        <w:jc w:val="both"/>
        <w:rPr>
          <w:color w:val="000000" w:themeColor="text1"/>
          <w:sz w:val="24"/>
          <w14:shadow w14:blurRad="50800" w14:dist="50800" w14:dir="0" w14:sx="0" w14:sy="0" w14:kx="0" w14:ky="0" w14:algn="ctr">
            <w14:srgbClr w14:val="000000"/>
          </w14:shadow>
        </w:rPr>
      </w:pPr>
    </w:p>
    <w:p w14:paraId="5F163E83" w14:textId="77777777" w:rsidR="006E1B44" w:rsidRPr="007D50DB" w:rsidRDefault="006E1B44" w:rsidP="006E1B44">
      <w:pPr>
        <w:tabs>
          <w:tab w:val="left" w:pos="2075"/>
        </w:tabs>
        <w:spacing w:line="276" w:lineRule="auto"/>
        <w:jc w:val="both"/>
        <w:rPr>
          <w:rFonts w:ascii="Comic Sans MS" w:hAnsi="Comic Sans MS"/>
          <w:color w:val="000000" w:themeColor="text1"/>
          <w:sz w:val="24"/>
          <w14:shadow w14:blurRad="50800" w14:dist="50800" w14:dir="0" w14:sx="0" w14:sy="0" w14:kx="0" w14:ky="0" w14:algn="ctr">
            <w14:srgbClr w14:val="000000"/>
          </w14:shadow>
        </w:rPr>
      </w:pPr>
      <w:r>
        <w:rPr>
          <w:noProof/>
          <w:lang w:val="fr-CA" w:eastAsia="fr-CA"/>
        </w:rPr>
        <mc:AlternateContent>
          <mc:Choice Requires="wps">
            <w:drawing>
              <wp:anchor distT="0" distB="0" distL="114300" distR="114300" simplePos="0" relativeHeight="251660289" behindDoc="0" locked="0" layoutInCell="1" allowOverlap="1" wp14:anchorId="0D559C44" wp14:editId="1EB130C6">
                <wp:simplePos x="0" y="0"/>
                <wp:positionH relativeFrom="column">
                  <wp:posOffset>0</wp:posOffset>
                </wp:positionH>
                <wp:positionV relativeFrom="paragraph">
                  <wp:posOffset>0</wp:posOffset>
                </wp:positionV>
                <wp:extent cx="1828800" cy="1828800"/>
                <wp:effectExtent l="25400" t="25400" r="95250" b="86995"/>
                <wp:wrapSquare wrapText="bothSides"/>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75000"/>
                          </a:schemeClr>
                        </a:solidFill>
                        <a:ln w="6350">
                          <a:noFill/>
                        </a:ln>
                        <a:effectLst>
                          <a:outerShdw blurRad="50800" dist="38100" dir="2700000" algn="tl" rotWithShape="0">
                            <a:prstClr val="black">
                              <a:alpha val="40000"/>
                            </a:prstClr>
                          </a:outerShdw>
                        </a:effectLst>
                      </wps:spPr>
                      <wps:txbx>
                        <w:txbxContent>
                          <w:p w14:paraId="47B7C282" w14:textId="77777777" w:rsidR="005658D7" w:rsidRPr="00E231D3" w:rsidRDefault="005658D7"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6FADD7E8" w14:textId="77777777" w:rsidR="005658D7" w:rsidRPr="00E231D3" w:rsidRDefault="005658D7" w:rsidP="006E1B44">
                            <w:pPr>
                              <w:spacing w:line="276" w:lineRule="auto"/>
                              <w:jc w:val="both"/>
                              <w:rPr>
                                <w:rFonts w:ascii="Comic Sans MS" w:hAnsi="Comic Sans MS"/>
                                <w:color w:val="FFFFFF" w:themeColor="background1"/>
                                <w:sz w:val="20"/>
                                <w:szCs w:val="20"/>
                              </w:rPr>
                            </w:pPr>
                          </w:p>
                          <w:p w14:paraId="7B40C195" w14:textId="55A72980" w:rsidR="005658D7" w:rsidRPr="00E231D3" w:rsidRDefault="005658D7"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w:t>
                            </w:r>
                            <w:r>
                              <w:rPr>
                                <w:rFonts w:ascii="Comic Sans MS" w:hAnsi="Comic Sans MS"/>
                                <w:color w:val="FFFFFF" w:themeColor="background1"/>
                                <w:sz w:val="20"/>
                                <w:szCs w:val="20"/>
                              </w:rPr>
                              <w:t xml:space="preserve"> pas</w:t>
                            </w:r>
                            <w:r w:rsidRPr="00E231D3">
                              <w:rPr>
                                <w:rFonts w:ascii="Comic Sans MS" w:hAnsi="Comic Sans MS"/>
                                <w:color w:val="FFFFFF" w:themeColor="background1"/>
                                <w:sz w:val="20"/>
                                <w:szCs w:val="20"/>
                              </w:rPr>
                              <w:t xml:space="preserve"> de prendre connaissance des explications qui te sont données avant le début de chaque travail ! </w:t>
                            </w:r>
                            <w:r>
                              <w:rPr>
                                <w:rFonts w:ascii="Comic Sans MS" w:hAnsi="Comic Sans MS"/>
                                <w:color w:val="FFFFFF" w:themeColor="background1"/>
                                <w:sz w:val="20"/>
                                <w:szCs w:val="20"/>
                              </w:rPr>
                              <w:t xml:space="preserve">Aussi pour comprendre ces notions,  des explications seront proposées par ton enseignante durant la semaine. </w:t>
                            </w:r>
                            <w:r w:rsidRPr="00E231D3">
                              <w:rPr>
                                <w:rFonts w:ascii="Comic Sans MS" w:hAnsi="Comic Sans MS"/>
                                <w:color w:val="FFFFFF" w:themeColor="background1"/>
                                <w:sz w:val="20"/>
                                <w:szCs w:val="20"/>
                              </w:rPr>
                              <w:t>N’hésite pas à</w:t>
                            </w:r>
                            <w:r>
                              <w:rPr>
                                <w:rFonts w:ascii="Comic Sans MS" w:hAnsi="Comic Sans MS"/>
                                <w:color w:val="FFFFFF" w:themeColor="background1"/>
                                <w:sz w:val="20"/>
                                <w:szCs w:val="20"/>
                              </w:rPr>
                              <w:t xml:space="preserve"> y poser tes questions ou bien à</w:t>
                            </w:r>
                            <w:r w:rsidRPr="00E231D3">
                              <w:rPr>
                                <w:rFonts w:ascii="Comic Sans MS" w:hAnsi="Comic Sans MS"/>
                                <w:color w:val="FFFFFF" w:themeColor="background1"/>
                                <w:sz w:val="20"/>
                                <w:szCs w:val="20"/>
                              </w:rPr>
                              <w:t xml:space="preserve"> contacter ton enseignante si tu éprouves de la difficulté avec différentes notions. Elle pourra te donner un coup de main !</w:t>
                            </w:r>
                          </w:p>
                          <w:p w14:paraId="7E4F7D51" w14:textId="77777777" w:rsidR="005658D7" w:rsidRPr="00E231D3" w:rsidRDefault="005658D7" w:rsidP="006E1B44">
                            <w:pPr>
                              <w:spacing w:line="276" w:lineRule="auto"/>
                              <w:jc w:val="both"/>
                              <w:rPr>
                                <w:rFonts w:ascii="Comic Sans MS" w:hAnsi="Comic Sans MS"/>
                                <w:color w:val="FFFFFF" w:themeColor="background1"/>
                                <w:sz w:val="20"/>
                                <w:szCs w:val="20"/>
                              </w:rPr>
                            </w:pPr>
                          </w:p>
                          <w:p w14:paraId="4A8786EF" w14:textId="77777777" w:rsidR="005658D7" w:rsidRPr="00F42A30" w:rsidRDefault="005658D7"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F42A30">
                              <w:rPr>
                                <w:rFonts w:ascii="Comic Sans MS" w:hAnsi="Comic Sans MS"/>
                                <w:color w:val="FF9300"/>
                                <w:sz w:val="20"/>
                                <w:szCs w:val="20"/>
                              </w:rPr>
                              <w:t>Celles-ci seront écrites en orange dans le plan de travail.</w:t>
                            </w:r>
                          </w:p>
                          <w:p w14:paraId="4C505810" w14:textId="77777777" w:rsidR="005658D7" w:rsidRPr="00E231D3" w:rsidRDefault="005658D7" w:rsidP="006E1B44">
                            <w:pPr>
                              <w:spacing w:line="276" w:lineRule="auto"/>
                              <w:jc w:val="both"/>
                              <w:rPr>
                                <w:rFonts w:ascii="Comic Sans MS" w:hAnsi="Comic Sans MS"/>
                                <w:color w:val="000000" w:themeColor="text1"/>
                                <w:sz w:val="20"/>
                                <w:szCs w:val="20"/>
                              </w:rPr>
                            </w:pPr>
                          </w:p>
                          <w:p w14:paraId="414F4477" w14:textId="77777777" w:rsidR="005658D7" w:rsidRPr="00E231D3" w:rsidRDefault="005658D7" w:rsidP="006E1B44">
                            <w:pPr>
                              <w:spacing w:line="276" w:lineRule="auto"/>
                              <w:jc w:val="both"/>
                              <w:rPr>
                                <w:rFonts w:ascii="Comic Sans MS" w:hAnsi="Comic Sans MS"/>
                                <w:color w:val="FFFFFF" w:themeColor="background1"/>
                                <w:sz w:val="20"/>
                                <w:szCs w:val="20"/>
                                <w14:textOutline w14:w="9525" w14:cap="rnd" w14:cmpd="sng" w14:algn="ctr">
                                  <w14:noFill/>
                                  <w14:prstDash w14:val="solid"/>
                                  <w14:bevel/>
                                </w14:textOutline>
                              </w:rPr>
                            </w:pPr>
                            <w:r w:rsidRPr="00E231D3">
                              <w:rPr>
                                <w:rFonts w:ascii="Comic Sans MS" w:hAnsi="Comic Sans MS"/>
                                <w:color w:val="FFFFFF" w:themeColor="background1"/>
                                <w:sz w:val="20"/>
                                <w:szCs w:val="20"/>
                              </w:rPr>
                              <w:t>Bon travail ! On pense fort à toi !</w:t>
                            </w:r>
                          </w:p>
                          <w:p w14:paraId="19025D3A" w14:textId="77777777" w:rsidR="005658D7" w:rsidRPr="00E231D3" w:rsidRDefault="005658D7" w:rsidP="006E1B44">
                            <w:pPr>
                              <w:tabs>
                                <w:tab w:val="left" w:pos="2075"/>
                              </w:tabs>
                              <w:spacing w:line="276" w:lineRule="auto"/>
                              <w:jc w:val="both"/>
                              <w:rPr>
                                <w:rFonts w:ascii="Comic Sans MS" w:hAnsi="Comic Sans MS"/>
                                <w:color w:val="FFFFFF" w:themeColor="background1"/>
                                <w:sz w:val="20"/>
                                <w:szCs w:val="20"/>
                              </w:rPr>
                            </w:pPr>
                          </w:p>
                          <w:p w14:paraId="0ABF454D" w14:textId="77777777" w:rsidR="005658D7" w:rsidRPr="00E231D3" w:rsidRDefault="005658D7" w:rsidP="006E1B44">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D559C44" id="_x0000_t202" coordsize="21600,21600" o:spt="202" path="m,l,21600r21600,l21600,xe">
                <v:stroke joinstyle="miter"/>
                <v:path gradientshapeok="t" o:connecttype="rect"/>
              </v:shapetype>
              <v:shape id="Zone de texte 4" o:spid="_x0000_s1026" type="#_x0000_t202" style="position:absolute;left:0;text-align:left;margin-left:0;margin-top:0;width:2in;height:2in;z-index:2516602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" fillcolor="#1e5e9f [2406]" stroked="f" strokeweight=".5pt">
                <v:shadow on="t" color="black" opacity="26214f" origin="-.5,-.5" offset=".74836mm,.74836mm"/>
                <v:textbox style="mso-fit-shape-to-text:t">
                  <w:txbxContent>
                    <w:p w14:paraId="47B7C282" w14:textId="77777777" w:rsidR="005658D7" w:rsidRPr="00E231D3" w:rsidRDefault="005658D7"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6FADD7E8" w14:textId="77777777" w:rsidR="005658D7" w:rsidRPr="00E231D3" w:rsidRDefault="005658D7" w:rsidP="006E1B44">
                      <w:pPr>
                        <w:spacing w:line="276" w:lineRule="auto"/>
                        <w:jc w:val="both"/>
                        <w:rPr>
                          <w:rFonts w:ascii="Comic Sans MS" w:hAnsi="Comic Sans MS"/>
                          <w:color w:val="FFFFFF" w:themeColor="background1"/>
                          <w:sz w:val="20"/>
                          <w:szCs w:val="20"/>
                        </w:rPr>
                      </w:pPr>
                    </w:p>
                    <w:p w14:paraId="7B40C195" w14:textId="55A72980" w:rsidR="005658D7" w:rsidRPr="00E231D3" w:rsidRDefault="005658D7"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w:t>
                      </w:r>
                      <w:r>
                        <w:rPr>
                          <w:rFonts w:ascii="Comic Sans MS" w:hAnsi="Comic Sans MS"/>
                          <w:color w:val="FFFFFF" w:themeColor="background1"/>
                          <w:sz w:val="20"/>
                          <w:szCs w:val="20"/>
                        </w:rPr>
                        <w:t xml:space="preserve"> pas</w:t>
                      </w:r>
                      <w:r w:rsidRPr="00E231D3">
                        <w:rPr>
                          <w:rFonts w:ascii="Comic Sans MS" w:hAnsi="Comic Sans MS"/>
                          <w:color w:val="FFFFFF" w:themeColor="background1"/>
                          <w:sz w:val="20"/>
                          <w:szCs w:val="20"/>
                        </w:rPr>
                        <w:t xml:space="preserve"> de prendre connaissance des explications qui te sont données avant le début de chaque travail ! </w:t>
                      </w:r>
                      <w:r>
                        <w:rPr>
                          <w:rFonts w:ascii="Comic Sans MS" w:hAnsi="Comic Sans MS"/>
                          <w:color w:val="FFFFFF" w:themeColor="background1"/>
                          <w:sz w:val="20"/>
                          <w:szCs w:val="20"/>
                        </w:rPr>
                        <w:t xml:space="preserve">Aussi pour comprendre ces notions,  des explications seront proposées par ton enseignante durant la semaine. </w:t>
                      </w:r>
                      <w:r w:rsidRPr="00E231D3">
                        <w:rPr>
                          <w:rFonts w:ascii="Comic Sans MS" w:hAnsi="Comic Sans MS"/>
                          <w:color w:val="FFFFFF" w:themeColor="background1"/>
                          <w:sz w:val="20"/>
                          <w:szCs w:val="20"/>
                        </w:rPr>
                        <w:t>N’hésite pas à</w:t>
                      </w:r>
                      <w:r>
                        <w:rPr>
                          <w:rFonts w:ascii="Comic Sans MS" w:hAnsi="Comic Sans MS"/>
                          <w:color w:val="FFFFFF" w:themeColor="background1"/>
                          <w:sz w:val="20"/>
                          <w:szCs w:val="20"/>
                        </w:rPr>
                        <w:t xml:space="preserve"> y poser tes questions ou bien à</w:t>
                      </w:r>
                      <w:r w:rsidRPr="00E231D3">
                        <w:rPr>
                          <w:rFonts w:ascii="Comic Sans MS" w:hAnsi="Comic Sans MS"/>
                          <w:color w:val="FFFFFF" w:themeColor="background1"/>
                          <w:sz w:val="20"/>
                          <w:szCs w:val="20"/>
                        </w:rPr>
                        <w:t xml:space="preserve"> contacter ton enseignante si tu éprouves de la difficulté avec différentes notions. Elle pourra te donner un coup de main !</w:t>
                      </w:r>
                    </w:p>
                    <w:p w14:paraId="7E4F7D51" w14:textId="77777777" w:rsidR="005658D7" w:rsidRPr="00E231D3" w:rsidRDefault="005658D7" w:rsidP="006E1B44">
                      <w:pPr>
                        <w:spacing w:line="276" w:lineRule="auto"/>
                        <w:jc w:val="both"/>
                        <w:rPr>
                          <w:rFonts w:ascii="Comic Sans MS" w:hAnsi="Comic Sans MS"/>
                          <w:color w:val="FFFFFF" w:themeColor="background1"/>
                          <w:sz w:val="20"/>
                          <w:szCs w:val="20"/>
                        </w:rPr>
                      </w:pPr>
                    </w:p>
                    <w:p w14:paraId="4A8786EF" w14:textId="77777777" w:rsidR="005658D7" w:rsidRPr="00F42A30" w:rsidRDefault="005658D7" w:rsidP="006E1B44">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F42A30">
                        <w:rPr>
                          <w:rFonts w:ascii="Comic Sans MS" w:hAnsi="Comic Sans MS"/>
                          <w:color w:val="FF9300"/>
                          <w:sz w:val="20"/>
                          <w:szCs w:val="20"/>
                        </w:rPr>
                        <w:t>Celles-ci seront écrites en orange dans le plan de travail.</w:t>
                      </w:r>
                    </w:p>
                    <w:p w14:paraId="4C505810" w14:textId="77777777" w:rsidR="005658D7" w:rsidRPr="00E231D3" w:rsidRDefault="005658D7" w:rsidP="006E1B44">
                      <w:pPr>
                        <w:spacing w:line="276" w:lineRule="auto"/>
                        <w:jc w:val="both"/>
                        <w:rPr>
                          <w:rFonts w:ascii="Comic Sans MS" w:hAnsi="Comic Sans MS"/>
                          <w:color w:val="000000" w:themeColor="text1"/>
                          <w:sz w:val="20"/>
                          <w:szCs w:val="20"/>
                        </w:rPr>
                      </w:pPr>
                    </w:p>
                    <w:p w14:paraId="414F4477" w14:textId="77777777" w:rsidR="005658D7" w:rsidRPr="00E231D3" w:rsidRDefault="005658D7" w:rsidP="006E1B44">
                      <w:pPr>
                        <w:spacing w:line="276" w:lineRule="auto"/>
                        <w:jc w:val="both"/>
                        <w:rPr>
                          <w:rFonts w:ascii="Comic Sans MS" w:hAnsi="Comic Sans MS"/>
                          <w:color w:val="FFFFFF" w:themeColor="background1"/>
                          <w:sz w:val="20"/>
                          <w:szCs w:val="20"/>
                          <w14:textOutline w14:w="9525" w14:cap="rnd" w14:cmpd="sng" w14:algn="ctr">
                            <w14:noFill/>
                            <w14:prstDash w14:val="solid"/>
                            <w14:bevel/>
                          </w14:textOutline>
                        </w:rPr>
                      </w:pPr>
                      <w:r w:rsidRPr="00E231D3">
                        <w:rPr>
                          <w:rFonts w:ascii="Comic Sans MS" w:hAnsi="Comic Sans MS"/>
                          <w:color w:val="FFFFFF" w:themeColor="background1"/>
                          <w:sz w:val="20"/>
                          <w:szCs w:val="20"/>
                        </w:rPr>
                        <w:t>Bon travail ! On pense fort à toi !</w:t>
                      </w:r>
                    </w:p>
                    <w:p w14:paraId="19025D3A" w14:textId="77777777" w:rsidR="005658D7" w:rsidRPr="00E231D3" w:rsidRDefault="005658D7" w:rsidP="006E1B44">
                      <w:pPr>
                        <w:tabs>
                          <w:tab w:val="left" w:pos="2075"/>
                        </w:tabs>
                        <w:spacing w:line="276" w:lineRule="auto"/>
                        <w:jc w:val="both"/>
                        <w:rPr>
                          <w:rFonts w:ascii="Comic Sans MS" w:hAnsi="Comic Sans MS"/>
                          <w:color w:val="FFFFFF" w:themeColor="background1"/>
                          <w:sz w:val="20"/>
                          <w:szCs w:val="20"/>
                        </w:rPr>
                      </w:pPr>
                    </w:p>
                    <w:p w14:paraId="0ABF454D" w14:textId="77777777" w:rsidR="005658D7" w:rsidRPr="00E231D3" w:rsidRDefault="005658D7" w:rsidP="006E1B44">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v:textbox>
                <w10:wrap type="square"/>
              </v:shape>
            </w:pict>
          </mc:Fallback>
        </mc:AlternateContent>
      </w:r>
    </w:p>
    <w:p w14:paraId="73691761" w14:textId="77777777" w:rsidR="006E1B44" w:rsidRDefault="006E1B44" w:rsidP="006E1B44">
      <w:pPr>
        <w:rPr>
          <w:b/>
          <w:color w:val="242852" w:themeColor="text2"/>
          <w:sz w:val="24"/>
        </w:rPr>
      </w:pPr>
    </w:p>
    <w:p w14:paraId="3C5CDE08" w14:textId="77777777" w:rsidR="006E1B44" w:rsidRDefault="006E1B44" w:rsidP="006E1B44">
      <w:pPr>
        <w:rPr>
          <w:b/>
          <w:color w:val="242852" w:themeColor="text2"/>
          <w:sz w:val="24"/>
        </w:rPr>
      </w:pPr>
    </w:p>
    <w:p w14:paraId="51BEA482" w14:textId="5A48D626" w:rsidR="006E1B44" w:rsidRDefault="006E1B44" w:rsidP="006E1B44">
      <w:pPr>
        <w:rPr>
          <w:rFonts w:ascii="Arial Rounded MT Bold" w:hAnsi="Arial Rounded MT Bold"/>
          <w:b/>
          <w:color w:val="242852" w:themeColor="text2"/>
          <w:sz w:val="24"/>
        </w:rPr>
      </w:pPr>
      <w:r w:rsidRPr="008F4770">
        <w:rPr>
          <w:rFonts w:ascii="Arial Rounded MT Bold" w:hAnsi="Arial Rounded MT Bold"/>
          <w:b/>
          <w:color w:val="242852" w:themeColor="text2"/>
          <w:sz w:val="24"/>
        </w:rPr>
        <w:t>FRANÇAIS : LECTURE</w:t>
      </w:r>
    </w:p>
    <w:p w14:paraId="0836B256" w14:textId="77777777" w:rsidR="008A2B99" w:rsidRDefault="008A2B99" w:rsidP="008A2B99">
      <w:pPr>
        <w:rPr>
          <w:rFonts w:ascii="Arial Rounded MT Bold" w:hAnsi="Arial Rounded MT Bold"/>
          <w:b/>
          <w:color w:val="242852" w:themeColor="text2"/>
          <w:sz w:val="24"/>
        </w:rPr>
      </w:pPr>
    </w:p>
    <w:p w14:paraId="14D3D8F1" w14:textId="27EA18C4" w:rsidR="008A2B99" w:rsidRPr="009963EB" w:rsidRDefault="008A2B99" w:rsidP="008A2B99">
      <w:pPr>
        <w:rPr>
          <w:rFonts w:ascii="Arial Unicode MS" w:eastAsia="Arial Unicode MS" w:hAnsi="Arial Unicode MS" w:cs="Arial Unicode MS"/>
          <w:szCs w:val="22"/>
        </w:rPr>
      </w:pPr>
      <w:r w:rsidRPr="009963EB">
        <w:rPr>
          <w:rFonts w:ascii="Arial Unicode MS" w:eastAsia="Arial Unicode MS" w:hAnsi="Arial Unicode MS" w:cs="Arial Unicode MS"/>
          <w:szCs w:val="22"/>
        </w:rPr>
        <w:t xml:space="preserve">Cette semaine tu travailleras l’idée principale explicite dans le texte sur </w:t>
      </w:r>
      <w:r w:rsidRPr="009963EB">
        <w:rPr>
          <w:rFonts w:ascii="Arial Unicode MS" w:eastAsia="Arial Unicode MS" w:hAnsi="Arial Unicode MS" w:cs="Arial Unicode MS"/>
          <w:color w:val="CC6600"/>
          <w:szCs w:val="22"/>
        </w:rPr>
        <w:t>la carie dentaire.</w:t>
      </w:r>
    </w:p>
    <w:p w14:paraId="487F703C" w14:textId="3255EA22" w:rsidR="008A2B99" w:rsidRPr="009963EB" w:rsidRDefault="008A2B99" w:rsidP="008A2B99">
      <w:pPr>
        <w:rPr>
          <w:rFonts w:ascii="Arial Unicode MS" w:eastAsia="Arial Unicode MS" w:hAnsi="Arial Unicode MS" w:cs="Arial Unicode MS"/>
          <w:b/>
          <w:szCs w:val="22"/>
          <w:u w:val="single"/>
        </w:rPr>
      </w:pPr>
    </w:p>
    <w:p w14:paraId="5C019BDD" w14:textId="39D8B5B8" w:rsidR="008A2B99" w:rsidRPr="009963EB" w:rsidRDefault="008A2B99" w:rsidP="008A2B99">
      <w:pPr>
        <w:rPr>
          <w:rFonts w:ascii="Arial Unicode MS" w:eastAsia="Arial Unicode MS" w:hAnsi="Arial Unicode MS" w:cs="Arial Unicode MS"/>
          <w:szCs w:val="22"/>
        </w:rPr>
      </w:pPr>
      <w:r w:rsidRPr="009963EB">
        <w:rPr>
          <w:rFonts w:ascii="Arial Unicode MS" w:eastAsia="Arial Unicode MS" w:hAnsi="Arial Unicode MS" w:cs="Arial Unicode MS"/>
          <w:szCs w:val="22"/>
        </w:rPr>
        <w:t>Tout d’abord</w:t>
      </w:r>
      <w:r w:rsidR="00324E63" w:rsidRPr="009963EB">
        <w:rPr>
          <w:rFonts w:ascii="Arial Unicode MS" w:eastAsia="Arial Unicode MS" w:hAnsi="Arial Unicode MS" w:cs="Arial Unicode MS"/>
          <w:szCs w:val="22"/>
        </w:rPr>
        <w:t>,</w:t>
      </w:r>
      <w:r w:rsidRPr="009963EB">
        <w:rPr>
          <w:rFonts w:ascii="Arial Unicode MS" w:eastAsia="Arial Unicode MS" w:hAnsi="Arial Unicode MS" w:cs="Arial Unicode MS"/>
          <w:szCs w:val="22"/>
        </w:rPr>
        <w:t xml:space="preserve"> allons voir ce que veut dire le mot implicite et le mot explicite.</w:t>
      </w:r>
    </w:p>
    <w:p w14:paraId="44C566F8" w14:textId="77777777" w:rsidR="008A2B99" w:rsidRPr="009963EB" w:rsidRDefault="008A2B99" w:rsidP="008A2B99">
      <w:pPr>
        <w:pStyle w:val="Paragraphedeliste"/>
        <w:numPr>
          <w:ilvl w:val="0"/>
          <w:numId w:val="44"/>
        </w:numPr>
        <w:spacing w:before="0" w:after="160" w:line="240" w:lineRule="auto"/>
        <w:contextualSpacing/>
        <w:rPr>
          <w:rFonts w:ascii="Arial Unicode MS" w:eastAsia="Arial Unicode MS" w:hAnsi="Arial Unicode MS" w:cs="Arial Unicode MS"/>
          <w:color w:val="222222"/>
          <w:lang w:eastAsia="fr-CA"/>
        </w:rPr>
      </w:pPr>
      <w:r w:rsidRPr="009963EB">
        <w:rPr>
          <w:rFonts w:ascii="Arial Unicode MS" w:eastAsia="Arial Unicode MS" w:hAnsi="Arial Unicode MS" w:cs="Arial Unicode MS"/>
          <w:color w:val="222222"/>
          <w:lang w:eastAsia="fr-CA"/>
        </w:rPr>
        <w:t>Explicite : L’idée principale est suffisamment claire et précise dans l'énoncé. Autrement dit, elle ne peut laisser de doute.</w:t>
      </w:r>
    </w:p>
    <w:p w14:paraId="640C1155" w14:textId="320C8295" w:rsidR="008A2B99" w:rsidRPr="009963EB" w:rsidRDefault="008A2B99" w:rsidP="008A2B99">
      <w:pPr>
        <w:pStyle w:val="Paragraphedeliste"/>
        <w:numPr>
          <w:ilvl w:val="0"/>
          <w:numId w:val="44"/>
        </w:numPr>
        <w:spacing w:before="0" w:after="160" w:line="240" w:lineRule="auto"/>
        <w:contextualSpacing/>
        <w:rPr>
          <w:rFonts w:ascii="Arial Unicode MS" w:eastAsia="Arial Unicode MS" w:hAnsi="Arial Unicode MS" w:cs="Arial Unicode MS"/>
        </w:rPr>
      </w:pPr>
      <w:r w:rsidRPr="009963EB">
        <w:rPr>
          <w:rFonts w:ascii="Arial Unicode MS" w:eastAsia="Arial Unicode MS" w:hAnsi="Arial Unicode MS" w:cs="Arial Unicode MS"/>
          <w:color w:val="222222"/>
          <w:lang w:eastAsia="fr-CA"/>
        </w:rPr>
        <w:t>Implicite </w:t>
      </w:r>
      <w:r w:rsidRPr="009963EB">
        <w:rPr>
          <w:rFonts w:ascii="Arial Unicode MS" w:eastAsia="Arial Unicode MS" w:hAnsi="Arial Unicode MS" w:cs="Arial Unicode MS"/>
          <w:b/>
          <w:color w:val="222222"/>
          <w:lang w:eastAsia="fr-CA"/>
        </w:rPr>
        <w:t>:</w:t>
      </w:r>
      <w:r w:rsidRPr="009963EB">
        <w:rPr>
          <w:rFonts w:ascii="Arial Unicode MS" w:eastAsia="Arial Unicode MS" w:hAnsi="Arial Unicode MS" w:cs="Arial Unicode MS"/>
        </w:rPr>
        <w:t xml:space="preserve"> </w:t>
      </w:r>
      <w:r w:rsidRPr="009963EB">
        <w:rPr>
          <w:rFonts w:ascii="Arial Unicode MS" w:eastAsia="Arial Unicode MS" w:hAnsi="Arial Unicode MS" w:cs="Arial Unicode MS"/>
          <w:color w:val="222222"/>
          <w:lang w:eastAsia="fr-CA"/>
        </w:rPr>
        <w:t>Qui est contenu dans une expression, dans un fait sans être exprimé. Ce qui est sous-entendu.</w:t>
      </w:r>
    </w:p>
    <w:p w14:paraId="3E01D088" w14:textId="51DD9C56" w:rsidR="008A2B99" w:rsidRPr="009963EB" w:rsidRDefault="008A2B99" w:rsidP="008A2B99">
      <w:pPr>
        <w:rPr>
          <w:rFonts w:ascii="Arial Unicode MS" w:eastAsia="Arial Unicode MS" w:hAnsi="Arial Unicode MS" w:cs="Arial Unicode MS"/>
          <w:szCs w:val="22"/>
        </w:rPr>
      </w:pPr>
    </w:p>
    <w:p w14:paraId="47C34FC8" w14:textId="5172DEB4" w:rsidR="006207A7" w:rsidRPr="009963EB" w:rsidRDefault="008A2B99" w:rsidP="008A2B99">
      <w:pPr>
        <w:rPr>
          <w:rFonts w:ascii="Arial Unicode MS" w:eastAsia="Arial Unicode MS" w:hAnsi="Arial Unicode MS" w:cs="Arial Unicode MS"/>
          <w:szCs w:val="22"/>
        </w:rPr>
      </w:pPr>
      <w:r w:rsidRPr="009963EB">
        <w:rPr>
          <w:rFonts w:ascii="Arial Unicode MS" w:eastAsia="Arial Unicode MS" w:hAnsi="Arial Unicode MS" w:cs="Arial Unicode MS"/>
          <w:szCs w:val="22"/>
        </w:rPr>
        <w:t xml:space="preserve"> </w:t>
      </w:r>
      <w:r w:rsidR="006207A7" w:rsidRPr="009963EB">
        <w:rPr>
          <w:rFonts w:ascii="Arial Unicode MS" w:eastAsia="Arial Unicode MS" w:hAnsi="Arial Unicode MS" w:cs="Arial Unicode MS"/>
          <w:szCs w:val="22"/>
        </w:rPr>
        <w:t xml:space="preserve"> Voici deux exemples pour t’aider à mieux comprendre.</w:t>
      </w:r>
    </w:p>
    <w:p w14:paraId="2A033963" w14:textId="5ABE60FA" w:rsidR="006207A7" w:rsidRPr="009963EB" w:rsidRDefault="005658D7" w:rsidP="008A2B99">
      <w:pPr>
        <w:rPr>
          <w:rFonts w:ascii="Arial Unicode MS" w:eastAsia="Arial Unicode MS" w:hAnsi="Arial Unicode MS" w:cs="Arial Unicode MS"/>
          <w:szCs w:val="22"/>
        </w:rPr>
      </w:pPr>
      <w:hyperlink r:id="rId11" w:history="1">
        <w:r w:rsidR="006207A7" w:rsidRPr="009963EB">
          <w:rPr>
            <w:rStyle w:val="Lienhypertexte"/>
            <w:rFonts w:ascii="Arial Unicode MS" w:eastAsia="Arial Unicode MS" w:hAnsi="Arial Unicode MS" w:cs="Arial Unicode MS"/>
            <w:szCs w:val="22"/>
          </w:rPr>
          <w:t>Premier exemple</w:t>
        </w:r>
      </w:hyperlink>
      <w:r w:rsidR="006207A7" w:rsidRPr="009963EB">
        <w:rPr>
          <w:rFonts w:ascii="Arial Unicode MS" w:eastAsia="Arial Unicode MS" w:hAnsi="Arial Unicode MS" w:cs="Arial Unicode MS"/>
          <w:szCs w:val="22"/>
        </w:rPr>
        <w:t xml:space="preserve"> </w:t>
      </w:r>
    </w:p>
    <w:p w14:paraId="66A9C566" w14:textId="7108CA0C" w:rsidR="008A2B99" w:rsidRPr="009963EB" w:rsidRDefault="005658D7" w:rsidP="008A2B99">
      <w:pPr>
        <w:rPr>
          <w:rFonts w:ascii="Arial Unicode MS" w:eastAsia="Arial Unicode MS" w:hAnsi="Arial Unicode MS" w:cs="Arial Unicode MS"/>
          <w:szCs w:val="22"/>
        </w:rPr>
      </w:pPr>
      <w:hyperlink r:id="rId12" w:history="1">
        <w:r w:rsidR="006207A7" w:rsidRPr="009963EB">
          <w:rPr>
            <w:rStyle w:val="Lienhypertexte"/>
            <w:rFonts w:ascii="Arial Unicode MS" w:eastAsia="Arial Unicode MS" w:hAnsi="Arial Unicode MS" w:cs="Arial Unicode MS"/>
            <w:szCs w:val="22"/>
          </w:rPr>
          <w:t>Deuxième exemple</w:t>
        </w:r>
      </w:hyperlink>
      <w:r w:rsidR="006207A7" w:rsidRPr="009963EB">
        <w:rPr>
          <w:rFonts w:ascii="Arial Unicode MS" w:eastAsia="Arial Unicode MS" w:hAnsi="Arial Unicode MS" w:cs="Arial Unicode MS"/>
          <w:szCs w:val="22"/>
        </w:rPr>
        <w:t xml:space="preserve"> </w:t>
      </w:r>
    </w:p>
    <w:p w14:paraId="1A06CBA6" w14:textId="11EA7358" w:rsidR="008A2B99" w:rsidRPr="009963EB" w:rsidRDefault="008A2B99" w:rsidP="008A2B99">
      <w:pPr>
        <w:rPr>
          <w:rFonts w:ascii="Arial Unicode MS" w:eastAsia="Arial Unicode MS" w:hAnsi="Arial Unicode MS" w:cs="Arial Unicode MS"/>
          <w:szCs w:val="22"/>
        </w:rPr>
      </w:pPr>
      <w:r w:rsidRPr="009963EB">
        <w:rPr>
          <w:rFonts w:ascii="Arial Unicode MS" w:eastAsia="Arial Unicode MS" w:hAnsi="Arial Unicode MS" w:cs="Arial Unicode MS"/>
          <w:szCs w:val="22"/>
        </w:rPr>
        <w:lastRenderedPageBreak/>
        <w:t xml:space="preserve"> </w:t>
      </w:r>
    </w:p>
    <w:p w14:paraId="11BF60DF" w14:textId="073D22FB" w:rsidR="008A2B99" w:rsidRPr="009963EB" w:rsidRDefault="00324E63" w:rsidP="008A2B99">
      <w:pPr>
        <w:rPr>
          <w:rFonts w:ascii="Arial Unicode MS" w:eastAsia="Arial Unicode MS" w:hAnsi="Arial Unicode MS" w:cs="Arial Unicode MS"/>
          <w:szCs w:val="22"/>
        </w:rPr>
      </w:pPr>
      <w:r w:rsidRPr="009963EB">
        <w:rPr>
          <w:rFonts w:ascii="Arial Unicode MS" w:eastAsia="Arial Unicode MS" w:hAnsi="Arial Unicode MS" w:cs="Arial Unicode MS"/>
          <w:szCs w:val="22"/>
        </w:rPr>
        <w:t>Fa</w:t>
      </w:r>
      <w:r w:rsidR="008A2B99" w:rsidRPr="009963EB">
        <w:rPr>
          <w:rFonts w:ascii="Arial Unicode MS" w:eastAsia="Arial Unicode MS" w:hAnsi="Arial Unicode MS" w:cs="Arial Unicode MS"/>
          <w:szCs w:val="22"/>
        </w:rPr>
        <w:t>is une première lecture du premier paragraphe de ton texte sur les d</w:t>
      </w:r>
      <w:r w:rsidR="008D28F1" w:rsidRPr="009963EB">
        <w:rPr>
          <w:rFonts w:ascii="Arial Unicode MS" w:eastAsia="Arial Unicode MS" w:hAnsi="Arial Unicode MS" w:cs="Arial Unicode MS"/>
          <w:szCs w:val="22"/>
        </w:rPr>
        <w:t xml:space="preserve">ents. Comme dans l’exemple sur </w:t>
      </w:r>
      <w:r w:rsidR="00E6683E" w:rsidRPr="009963EB">
        <w:rPr>
          <w:rFonts w:ascii="Arial Unicode MS" w:eastAsia="Arial Unicode MS" w:hAnsi="Arial Unicode MS" w:cs="Arial Unicode MS"/>
          <w:szCs w:val="22"/>
        </w:rPr>
        <w:t>YouTube</w:t>
      </w:r>
      <w:r w:rsidR="008A2B99" w:rsidRPr="009963EB">
        <w:rPr>
          <w:rFonts w:ascii="Arial Unicode MS" w:eastAsia="Arial Unicode MS" w:hAnsi="Arial Unicode MS" w:cs="Arial Unicode MS"/>
          <w:szCs w:val="22"/>
        </w:rPr>
        <w:t>, surligne dans le premier paragraphe le sujet du paragraphe. On parle des dents dans le texte mais de quoi plus précisément? Qu’est-ce qu’on veut te dire sur les dents? Souvent l’auteur va écrire de manière explicite ce qu’il veut dire dans le premier paragraphe. Il va le dire de manière clair et précise.</w:t>
      </w:r>
    </w:p>
    <w:p w14:paraId="75F3FC03" w14:textId="77777777" w:rsidR="008A2B99" w:rsidRPr="009963EB" w:rsidRDefault="008A2B99" w:rsidP="008A2B99">
      <w:pPr>
        <w:rPr>
          <w:rFonts w:ascii="Arial Unicode MS" w:eastAsia="Arial Unicode MS" w:hAnsi="Arial Unicode MS" w:cs="Arial Unicode MS"/>
          <w:szCs w:val="22"/>
        </w:rPr>
      </w:pPr>
      <w:r w:rsidRPr="009963EB">
        <w:rPr>
          <w:rFonts w:ascii="Arial Unicode MS" w:eastAsia="Arial Unicode MS" w:hAnsi="Arial Unicode MS" w:cs="Arial Unicode MS"/>
          <w:szCs w:val="22"/>
        </w:rPr>
        <w:t xml:space="preserve">Par la suite, peux-tu surligner </w:t>
      </w:r>
      <w:r w:rsidRPr="009963EB">
        <w:rPr>
          <w:rFonts w:ascii="Arial Unicode MS" w:eastAsia="Arial Unicode MS" w:hAnsi="Arial Unicode MS" w:cs="Arial Unicode MS"/>
          <w:szCs w:val="22"/>
          <w:u w:val="single"/>
        </w:rPr>
        <w:t>les mots clés</w:t>
      </w:r>
      <w:r w:rsidRPr="009963EB">
        <w:rPr>
          <w:rFonts w:ascii="Arial Unicode MS" w:eastAsia="Arial Unicode MS" w:hAnsi="Arial Unicode MS" w:cs="Arial Unicode MS"/>
          <w:szCs w:val="22"/>
        </w:rPr>
        <w:t xml:space="preserve"> qui sont en lien avec l’idée principale du texte? À l’aide de ses mots clés, tu vas pouvoir écrire le sujet de chacun des paragraphes dans la marge du texte. </w:t>
      </w:r>
    </w:p>
    <w:p w14:paraId="1B82B276" w14:textId="77777777" w:rsidR="008A2B99" w:rsidRDefault="008A2B99" w:rsidP="008A2B99">
      <w:pPr>
        <w:rPr>
          <w:rFonts w:ascii="Arial Unicode MS" w:eastAsia="Arial Unicode MS" w:hAnsi="Arial Unicode MS" w:cs="Arial Unicode MS"/>
          <w:color w:val="000000" w:themeColor="text1"/>
        </w:rPr>
      </w:pPr>
      <w:r w:rsidRPr="009963EB">
        <w:rPr>
          <w:rFonts w:ascii="Arial Unicode MS" w:eastAsia="Arial Unicode MS" w:hAnsi="Arial Unicode MS" w:cs="Arial Unicode MS"/>
          <w:szCs w:val="22"/>
        </w:rPr>
        <w:t>Exemple : Si le sujet du texte est le désert et que les mots clés de ton paragraphe sont </w:t>
      </w:r>
      <w:r w:rsidRPr="009963EB">
        <w:rPr>
          <w:rFonts w:ascii="Arial Unicode MS" w:eastAsia="Arial Unicode MS" w:hAnsi="Arial Unicode MS" w:cs="Arial Unicode MS"/>
          <w:szCs w:val="22"/>
          <w:u w:val="single"/>
        </w:rPr>
        <w:t>: forment, nappes d’eau souterraines et végétation,</w:t>
      </w:r>
      <w:r w:rsidRPr="009963EB">
        <w:rPr>
          <w:rFonts w:ascii="Arial Unicode MS" w:eastAsia="Arial Unicode MS" w:hAnsi="Arial Unicode MS" w:cs="Arial Unicode MS"/>
          <w:szCs w:val="22"/>
        </w:rPr>
        <w:t xml:space="preserve"> le sujet du paragraphe (à écrire dans la marge) pourrait être ; L’oasis se forme avec de l’eau souterraine, ce qui permet une végétation dans le désert.</w:t>
      </w:r>
      <w:r w:rsidRPr="008A2B99">
        <w:rPr>
          <w:rFonts w:ascii="Arial Unicode MS" w:eastAsia="Arial Unicode MS" w:hAnsi="Arial Unicode MS" w:cs="Arial Unicode MS"/>
          <w:color w:val="000000" w:themeColor="text1"/>
        </w:rPr>
        <w:t xml:space="preserve"> </w:t>
      </w:r>
    </w:p>
    <w:p w14:paraId="1B80E6D5" w14:textId="77777777" w:rsidR="008A2B99" w:rsidRDefault="008A2B99" w:rsidP="008A2B99">
      <w:pPr>
        <w:rPr>
          <w:rFonts w:ascii="Arial Unicode MS" w:eastAsia="Arial Unicode MS" w:hAnsi="Arial Unicode MS" w:cs="Arial Unicode MS"/>
          <w:color w:val="000000" w:themeColor="text1"/>
        </w:rPr>
      </w:pPr>
    </w:p>
    <w:p w14:paraId="2C17F75A" w14:textId="3C336A46" w:rsidR="008A2B99" w:rsidRPr="00A86C41" w:rsidRDefault="008A2B99" w:rsidP="008A2B99">
      <w:pPr>
        <w:rPr>
          <w:rFonts w:ascii="Times New Roman" w:hAnsi="Times New Roman"/>
          <w:sz w:val="28"/>
          <w:szCs w:val="28"/>
        </w:rPr>
      </w:pPr>
      <w:r w:rsidRPr="00B3712F">
        <w:rPr>
          <w:rFonts w:ascii="Arial Unicode MS" w:eastAsia="Arial Unicode MS" w:hAnsi="Arial Unicode MS" w:cs="Arial Unicode MS"/>
          <w:color w:val="000000" w:themeColor="text1"/>
        </w:rPr>
        <w:t xml:space="preserve">Après ta lecture, </w:t>
      </w:r>
      <w:r>
        <w:rPr>
          <w:rFonts w:ascii="Arial Unicode MS" w:eastAsia="Arial Unicode MS" w:hAnsi="Arial Unicode MS" w:cs="Arial Unicode MS"/>
          <w:color w:val="000000" w:themeColor="text1"/>
        </w:rPr>
        <w:t xml:space="preserve">survole les questions du </w:t>
      </w:r>
      <w:r w:rsidRPr="0069503C">
        <w:rPr>
          <w:rFonts w:ascii="Arial Unicode MS" w:eastAsia="Arial Unicode MS" w:hAnsi="Arial Unicode MS" w:cs="Arial Unicode MS"/>
          <w:color w:val="FF9300"/>
        </w:rPr>
        <w:t>questionnaire</w:t>
      </w:r>
      <w:r>
        <w:rPr>
          <w:rFonts w:ascii="Arial Unicode MS" w:eastAsia="Arial Unicode MS" w:hAnsi="Arial Unicode MS" w:cs="Arial Unicode MS"/>
          <w:color w:val="000000" w:themeColor="text1"/>
        </w:rPr>
        <w:t xml:space="preserve"> et réponds à celles-ci sur </w:t>
      </w:r>
      <w:r w:rsidRPr="0069503C">
        <w:rPr>
          <w:rFonts w:ascii="Arial Unicode MS" w:eastAsia="Arial Unicode MS" w:hAnsi="Arial Unicode MS" w:cs="Arial Unicode MS"/>
          <w:color w:val="FF9300"/>
        </w:rPr>
        <w:t>la feuille réponse</w:t>
      </w:r>
      <w:r>
        <w:rPr>
          <w:rFonts w:ascii="Arial Unicode MS" w:eastAsia="Arial Unicode MS" w:hAnsi="Arial Unicode MS" w:cs="Arial Unicode MS"/>
          <w:color w:val="000000" w:themeColor="text1"/>
        </w:rPr>
        <w:t>.</w:t>
      </w:r>
    </w:p>
    <w:p w14:paraId="0E845F65" w14:textId="77777777" w:rsidR="008A2B99" w:rsidRPr="008F4770" w:rsidRDefault="008A2B99" w:rsidP="006E1B44">
      <w:pPr>
        <w:rPr>
          <w:rFonts w:ascii="Arial Rounded MT Bold" w:hAnsi="Arial Rounded MT Bold"/>
          <w:b/>
          <w:color w:val="242852" w:themeColor="text2"/>
          <w:sz w:val="24"/>
        </w:rPr>
      </w:pPr>
    </w:p>
    <w:p w14:paraId="19B9F3A2" w14:textId="77777777" w:rsidR="006E1B44" w:rsidRPr="00BA47AA" w:rsidRDefault="006E1B44" w:rsidP="006E1B44">
      <w:pPr>
        <w:rPr>
          <w:b/>
          <w:color w:val="242852" w:themeColor="text2"/>
          <w:szCs w:val="22"/>
        </w:rPr>
      </w:pPr>
    </w:p>
    <w:p w14:paraId="72EB3DD9" w14:textId="20A10286" w:rsidR="006207A7" w:rsidRPr="006207A7" w:rsidRDefault="006207A7" w:rsidP="006207A7">
      <w:pPr>
        <w:numPr>
          <w:ilvl w:val="0"/>
          <w:numId w:val="21"/>
        </w:numPr>
        <w:spacing w:before="60" w:after="60" w:line="276" w:lineRule="auto"/>
        <w:jc w:val="both"/>
        <w:rPr>
          <w:rFonts w:ascii="Arial Unicode MS" w:eastAsia="Arial Unicode MS" w:hAnsi="Arial Unicode MS" w:cs="Arial Unicode MS"/>
          <w:szCs w:val="22"/>
          <w:lang w:eastAsia="en-US"/>
        </w:rPr>
      </w:pPr>
      <w:r w:rsidRPr="006207A7">
        <w:rPr>
          <w:rFonts w:ascii="Arial Unicode MS" w:eastAsia="Arial Unicode MS" w:hAnsi="Arial Unicode MS" w:cs="Arial Unicode MS"/>
          <w:szCs w:val="22"/>
          <w:lang w:val="fr-CA"/>
        </w:rPr>
        <w:t xml:space="preserve">Voici </w:t>
      </w:r>
      <w:r w:rsidRPr="006207A7">
        <w:rPr>
          <w:rFonts w:eastAsiaTheme="minorHAnsi" w:cstheme="minorBidi"/>
          <w:szCs w:val="22"/>
          <w:lang w:eastAsia="en-US"/>
        </w:rPr>
        <w:t xml:space="preserve">le </w:t>
      </w:r>
      <w:hyperlink r:id="rId13" w:history="1">
        <w:r w:rsidRPr="006207A7">
          <w:rPr>
            <w:rFonts w:eastAsiaTheme="minorHAnsi" w:cstheme="minorBidi"/>
            <w:color w:val="9454C3" w:themeColor="hyperlink"/>
            <w:szCs w:val="22"/>
            <w:u w:val="single"/>
            <w:lang w:eastAsia="en-US"/>
          </w:rPr>
          <w:t>corrigé</w:t>
        </w:r>
      </w:hyperlink>
      <w:r w:rsidRPr="006207A7">
        <w:rPr>
          <w:rFonts w:eastAsiaTheme="minorHAnsi" w:cstheme="minorBidi"/>
          <w:szCs w:val="22"/>
          <w:lang w:eastAsia="en-US"/>
        </w:rPr>
        <w:t xml:space="preserve"> du questionnaire pour voir si tu as bien compris.</w:t>
      </w:r>
    </w:p>
    <w:p w14:paraId="0DC4509E" w14:textId="77777777" w:rsidR="006E1B44" w:rsidRPr="00BA47AA" w:rsidRDefault="006E1B44" w:rsidP="006E1B44">
      <w:pPr>
        <w:pStyle w:val="Niveau-Premirepage"/>
        <w:jc w:val="left"/>
        <w:rPr>
          <w:sz w:val="22"/>
          <w:szCs w:val="22"/>
        </w:rPr>
      </w:pPr>
    </w:p>
    <w:p w14:paraId="5F426B2A" w14:textId="77777777" w:rsidR="006E1B44" w:rsidRDefault="006E1B44" w:rsidP="006E1B44"/>
    <w:p w14:paraId="121615DC" w14:textId="77777777" w:rsidR="006E1B44" w:rsidRDefault="006E1B44" w:rsidP="006E1B44">
      <w:pPr>
        <w:rPr>
          <w:b/>
          <w:color w:val="242852" w:themeColor="text2"/>
          <w:sz w:val="24"/>
        </w:rPr>
      </w:pPr>
      <w:r>
        <w:rPr>
          <w:b/>
          <w:color w:val="242852" w:themeColor="text2"/>
          <w:sz w:val="24"/>
        </w:rPr>
        <w:t>FRANÇAIS : ÉCRITURE</w:t>
      </w:r>
    </w:p>
    <w:p w14:paraId="7451461A" w14:textId="1A186B24" w:rsidR="006E1B44" w:rsidRDefault="006E1B44" w:rsidP="006E1B44">
      <w:pPr>
        <w:rPr>
          <w:b/>
          <w:color w:val="242852" w:themeColor="text2"/>
          <w:sz w:val="24"/>
        </w:rPr>
      </w:pPr>
    </w:p>
    <w:p w14:paraId="0FB1CC86" w14:textId="59CBF974" w:rsidR="00D37858" w:rsidRPr="009963EB" w:rsidRDefault="00D37858" w:rsidP="00D37858">
      <w:pPr>
        <w:rPr>
          <w:rFonts w:ascii="Arial Unicode MS" w:eastAsia="Arial Unicode MS" w:hAnsi="Arial Unicode MS" w:cs="Arial Unicode MS"/>
          <w:szCs w:val="22"/>
        </w:rPr>
      </w:pPr>
      <w:r w:rsidRPr="009963EB">
        <w:rPr>
          <w:rFonts w:ascii="Arial Unicode MS" w:eastAsia="Arial Unicode MS" w:hAnsi="Arial Unicode MS" w:cs="Arial Unicode MS"/>
          <w:szCs w:val="22"/>
        </w:rPr>
        <w:t xml:space="preserve">Tu dois écrire un texte continu pour exprimer </w:t>
      </w:r>
      <w:r w:rsidRPr="009963EB">
        <w:rPr>
          <w:rFonts w:ascii="Arial Unicode MS" w:eastAsia="Arial Unicode MS" w:hAnsi="Arial Unicode MS" w:cs="Arial Unicode MS"/>
          <w:color w:val="CC6600"/>
          <w:szCs w:val="22"/>
        </w:rPr>
        <w:t>tes souhaits et tes craintes pour l’année prochaine</w:t>
      </w:r>
      <w:r w:rsidRPr="009963EB">
        <w:rPr>
          <w:rFonts w:ascii="Arial Unicode MS" w:eastAsia="Arial Unicode MS" w:hAnsi="Arial Unicode MS" w:cs="Arial Unicode MS"/>
          <w:szCs w:val="22"/>
        </w:rPr>
        <w:t>. Comment te sens-tu quand tu penses à ta 6</w:t>
      </w:r>
      <w:r w:rsidRPr="009963EB">
        <w:rPr>
          <w:rFonts w:ascii="Arial Unicode MS" w:eastAsia="Arial Unicode MS" w:hAnsi="Arial Unicode MS" w:cs="Arial Unicode MS"/>
          <w:szCs w:val="22"/>
          <w:vertAlign w:val="superscript"/>
        </w:rPr>
        <w:t>e</w:t>
      </w:r>
      <w:r w:rsidRPr="009963EB">
        <w:rPr>
          <w:rFonts w:ascii="Arial Unicode MS" w:eastAsia="Arial Unicode MS" w:hAnsi="Arial Unicode MS" w:cs="Arial Unicode MS"/>
          <w:szCs w:val="22"/>
        </w:rPr>
        <w:t xml:space="preserve"> année? Est-ce que la situation actuelle t’inquiète? Quel</w:t>
      </w:r>
      <w:r w:rsidR="008D28F1" w:rsidRPr="009963EB">
        <w:rPr>
          <w:rFonts w:ascii="Arial Unicode MS" w:eastAsia="Arial Unicode MS" w:hAnsi="Arial Unicode MS" w:cs="Arial Unicode MS"/>
          <w:szCs w:val="22"/>
        </w:rPr>
        <w:t>le</w:t>
      </w:r>
      <w:r w:rsidRPr="009963EB">
        <w:rPr>
          <w:rFonts w:ascii="Arial Unicode MS" w:eastAsia="Arial Unicode MS" w:hAnsi="Arial Unicode MS" w:cs="Arial Unicode MS"/>
          <w:szCs w:val="22"/>
        </w:rPr>
        <w:t xml:space="preserve"> serait ta rentrée de rêve à l’école l’année prochaine?</w:t>
      </w:r>
    </w:p>
    <w:p w14:paraId="35D2FBC0" w14:textId="77777777" w:rsidR="00D37858" w:rsidRPr="009963EB" w:rsidRDefault="00D37858" w:rsidP="006E1B44">
      <w:pPr>
        <w:rPr>
          <w:rFonts w:ascii="Arial Unicode MS" w:eastAsia="Arial Unicode MS" w:hAnsi="Arial Unicode MS" w:cs="Arial Unicode MS"/>
          <w:b/>
          <w:color w:val="242852" w:themeColor="text2"/>
          <w:szCs w:val="22"/>
        </w:rPr>
      </w:pPr>
    </w:p>
    <w:p w14:paraId="1E1856B4" w14:textId="77777777" w:rsidR="006E1B44" w:rsidRDefault="006E1B44" w:rsidP="006E1B44">
      <w:pPr>
        <w:ind w:left="720"/>
        <w:jc w:val="both"/>
        <w:rPr>
          <w:rFonts w:ascii="Arial Unicode MS" w:eastAsia="Arial Unicode MS" w:hAnsi="Arial Unicode MS" w:cs="Arial Unicode MS"/>
          <w:color w:val="000000" w:themeColor="text1"/>
          <w:szCs w:val="22"/>
        </w:rPr>
      </w:pPr>
    </w:p>
    <w:p w14:paraId="09A53B07" w14:textId="0D3A97E5" w:rsidR="00D37858" w:rsidRDefault="00D37858" w:rsidP="008D28F1">
      <w:pPr>
        <w:rPr>
          <w:color w:val="0000FF"/>
          <w:u w:val="single"/>
        </w:rPr>
      </w:pPr>
      <w:r>
        <w:rPr>
          <w:b/>
          <w:color w:val="242852" w:themeColor="text2"/>
          <w:sz w:val="24"/>
        </w:rPr>
        <w:t xml:space="preserve">FRANÇAIS : </w:t>
      </w:r>
    </w:p>
    <w:p w14:paraId="1BE1D8A0" w14:textId="4395DDE1" w:rsidR="008D28F1" w:rsidRDefault="008D28F1" w:rsidP="008D28F1">
      <w:pPr>
        <w:rPr>
          <w:color w:val="0000FF"/>
          <w:u w:val="single"/>
        </w:rPr>
      </w:pPr>
    </w:p>
    <w:p w14:paraId="2B952D05" w14:textId="0BB971E3" w:rsidR="008D28F1" w:rsidRDefault="008D28F1" w:rsidP="008D28F1">
      <w:pPr>
        <w:ind w:left="720" w:hanging="360"/>
        <w:jc w:val="both"/>
        <w:rPr>
          <w:rFonts w:ascii="Arial Unicode MS" w:eastAsia="Arial Unicode MS" w:hAnsi="Arial Unicode MS" w:cs="Arial Unicode MS"/>
          <w:color w:val="000000" w:themeColor="text1"/>
          <w:szCs w:val="22"/>
          <w:u w:val="single"/>
        </w:rPr>
      </w:pPr>
      <w:r>
        <w:rPr>
          <w:rFonts w:ascii="Arial Unicode MS" w:eastAsia="Arial Unicode MS" w:hAnsi="Arial Unicode MS" w:cs="Arial Unicode MS"/>
          <w:color w:val="000000" w:themeColor="text1"/>
          <w:szCs w:val="22"/>
          <w:u w:val="single"/>
        </w:rPr>
        <w:t xml:space="preserve">Verbes </w:t>
      </w:r>
    </w:p>
    <w:p w14:paraId="2F24DE5C" w14:textId="77777777" w:rsidR="008D28F1" w:rsidRDefault="008D28F1" w:rsidP="008D28F1">
      <w:pPr>
        <w:rPr>
          <w:rFonts w:ascii="Times New Roman" w:hAnsi="Times New Roman"/>
          <w:color w:val="000000"/>
          <w:sz w:val="28"/>
          <w:szCs w:val="28"/>
        </w:rPr>
      </w:pPr>
    </w:p>
    <w:p w14:paraId="56010423" w14:textId="059EC4DB" w:rsidR="008D28F1" w:rsidRPr="00502C06" w:rsidRDefault="008D28F1" w:rsidP="008D28F1">
      <w:pPr>
        <w:rPr>
          <w:rFonts w:ascii="Arial Unicode MS" w:eastAsia="Arial Unicode MS" w:hAnsi="Arial Unicode MS" w:cs="Arial Unicode MS"/>
          <w:szCs w:val="22"/>
        </w:rPr>
      </w:pPr>
      <w:r>
        <w:rPr>
          <w:rFonts w:ascii="Times New Roman" w:hAnsi="Times New Roman"/>
          <w:color w:val="000000"/>
          <w:sz w:val="28"/>
          <w:szCs w:val="28"/>
        </w:rPr>
        <w:t xml:space="preserve"> </w:t>
      </w:r>
      <w:r w:rsidRPr="00502C06">
        <w:rPr>
          <w:rFonts w:ascii="Arial Unicode MS" w:eastAsia="Arial Unicode MS" w:hAnsi="Arial Unicode MS" w:cs="Arial Unicode MS"/>
          <w:szCs w:val="22"/>
        </w:rPr>
        <w:t xml:space="preserve">Révision de verbes : </w:t>
      </w:r>
      <w:r w:rsidR="00502C06" w:rsidRPr="00502C06">
        <w:rPr>
          <w:rFonts w:ascii="Arial Unicode MS" w:eastAsia="Arial Unicode MS" w:hAnsi="Arial Unicode MS" w:cs="Arial Unicode MS"/>
          <w:szCs w:val="22"/>
        </w:rPr>
        <w:t xml:space="preserve">La feuille </w:t>
      </w:r>
      <w:r w:rsidRPr="00502C06">
        <w:rPr>
          <w:rFonts w:ascii="Arial Unicode MS" w:eastAsia="Arial Unicode MS" w:hAnsi="Arial Unicode MS" w:cs="Arial Unicode MS"/>
          <w:szCs w:val="22"/>
        </w:rPr>
        <w:t>5-30</w:t>
      </w:r>
    </w:p>
    <w:p w14:paraId="3C5B3FF9" w14:textId="3ED98099" w:rsidR="008D28F1" w:rsidRPr="008D28F1" w:rsidRDefault="008D28F1" w:rsidP="00502C06">
      <w:pPr>
        <w:spacing w:before="60" w:after="60" w:line="259" w:lineRule="auto"/>
        <w:jc w:val="both"/>
        <w:rPr>
          <w:rFonts w:ascii="Arial Unicode MS" w:eastAsia="Arial Unicode MS" w:hAnsi="Arial Unicode MS" w:cs="Arial Unicode MS"/>
          <w:color w:val="000000" w:themeColor="text1"/>
          <w:szCs w:val="22"/>
          <w:lang w:eastAsia="en-US"/>
        </w:rPr>
      </w:pPr>
    </w:p>
    <w:p w14:paraId="13B2061B" w14:textId="66F23C71" w:rsidR="008D28F1" w:rsidRPr="008D28F1" w:rsidRDefault="008D28F1" w:rsidP="008D28F1">
      <w:pPr>
        <w:numPr>
          <w:ilvl w:val="0"/>
          <w:numId w:val="22"/>
        </w:numPr>
        <w:spacing w:before="60" w:after="60" w:line="259" w:lineRule="auto"/>
        <w:jc w:val="both"/>
        <w:rPr>
          <w:rFonts w:ascii="Arial Unicode MS" w:eastAsia="Arial Unicode MS" w:hAnsi="Arial Unicode MS" w:cs="Arial Unicode MS"/>
          <w:color w:val="000000" w:themeColor="text1"/>
          <w:szCs w:val="22"/>
          <w:lang w:eastAsia="en-US"/>
        </w:rPr>
      </w:pPr>
      <w:r w:rsidRPr="008D28F1">
        <w:rPr>
          <w:rFonts w:ascii="Arial Unicode MS" w:eastAsia="Arial Unicode MS" w:hAnsi="Arial Unicode MS" w:cs="Arial Unicode MS"/>
          <w:color w:val="000000" w:themeColor="text1"/>
          <w:szCs w:val="22"/>
          <w:lang w:eastAsia="en-US"/>
        </w:rPr>
        <w:t xml:space="preserve">Une fois que c’est terminé, tu peux te corriger </w:t>
      </w:r>
      <w:hyperlink r:id="rId14" w:history="1">
        <w:r w:rsidRPr="008D28F1">
          <w:rPr>
            <w:rFonts w:eastAsiaTheme="minorHAnsi" w:cstheme="minorBidi"/>
            <w:color w:val="9454C3" w:themeColor="hyperlink"/>
            <w:szCs w:val="22"/>
            <w:u w:val="single"/>
            <w:lang w:eastAsia="en-US"/>
          </w:rPr>
          <w:t>ici</w:t>
        </w:r>
      </w:hyperlink>
      <w:r w:rsidRPr="008D28F1">
        <w:rPr>
          <w:rFonts w:eastAsiaTheme="minorHAnsi" w:cstheme="minorBidi"/>
          <w:szCs w:val="22"/>
          <w:lang w:eastAsia="en-US"/>
        </w:rPr>
        <w:t>.</w:t>
      </w:r>
    </w:p>
    <w:p w14:paraId="01D457E3" w14:textId="63439748" w:rsidR="00502C06" w:rsidRPr="00D37858" w:rsidRDefault="00502C06" w:rsidP="008D28F1">
      <w:pPr>
        <w:rPr>
          <w:rFonts w:ascii="Arial Unicode MS" w:eastAsia="Arial Unicode MS" w:hAnsi="Arial Unicode MS" w:cs="Arial Unicode MS"/>
          <w:color w:val="000000" w:themeColor="text1"/>
          <w:szCs w:val="22"/>
          <w:lang w:eastAsia="en-US"/>
        </w:rPr>
      </w:pPr>
    </w:p>
    <w:p w14:paraId="22D64174" w14:textId="77777777" w:rsidR="00D37858" w:rsidRPr="00D37858" w:rsidRDefault="00D37858" w:rsidP="00D37858">
      <w:pPr>
        <w:ind w:left="720" w:hanging="360"/>
        <w:jc w:val="both"/>
        <w:rPr>
          <w:rFonts w:ascii="Arial Unicode MS" w:eastAsia="Arial Unicode MS" w:hAnsi="Arial Unicode MS" w:cs="Arial Unicode MS"/>
          <w:color w:val="000000" w:themeColor="text1"/>
          <w:szCs w:val="22"/>
          <w:u w:val="single"/>
        </w:rPr>
      </w:pPr>
      <w:r w:rsidRPr="00D37858">
        <w:rPr>
          <w:rFonts w:ascii="Arial Unicode MS" w:eastAsia="Arial Unicode MS" w:hAnsi="Arial Unicode MS" w:cs="Arial Unicode MS"/>
          <w:color w:val="000000" w:themeColor="text1"/>
          <w:szCs w:val="22"/>
          <w:u w:val="single"/>
        </w:rPr>
        <w:t>Homophones</w:t>
      </w:r>
    </w:p>
    <w:p w14:paraId="4A988423" w14:textId="64839675" w:rsidR="00D37858" w:rsidRDefault="00D37858" w:rsidP="006E1B44">
      <w:pPr>
        <w:rPr>
          <w:b/>
          <w:color w:val="242852" w:themeColor="text2"/>
          <w:sz w:val="24"/>
        </w:rPr>
      </w:pPr>
    </w:p>
    <w:p w14:paraId="3D3CC3F4" w14:textId="3DC03146" w:rsidR="008D28F1" w:rsidRPr="008D28F1" w:rsidRDefault="00D37858" w:rsidP="008D28F1">
      <w:pPr>
        <w:pStyle w:val="Paragraphedeliste"/>
        <w:numPr>
          <w:ilvl w:val="0"/>
          <w:numId w:val="0"/>
        </w:numPr>
        <w:ind w:left="720"/>
        <w:jc w:val="both"/>
        <w:rPr>
          <w:rFonts w:ascii="Arial Unicode MS" w:eastAsia="Arial Unicode MS" w:hAnsi="Arial Unicode MS" w:cs="Arial Unicode MS"/>
          <w:color w:val="000000" w:themeColor="text1"/>
        </w:rPr>
      </w:pPr>
      <w:r w:rsidRPr="00341E87">
        <w:rPr>
          <w:rFonts w:ascii="Arial Unicode MS" w:eastAsia="Arial Unicode MS" w:hAnsi="Arial Unicode MS" w:cs="Arial Unicode MS"/>
          <w:color w:val="000000" w:themeColor="text1"/>
        </w:rPr>
        <w:t xml:space="preserve">Cette semaine, nous t’invitons </w:t>
      </w:r>
      <w:r>
        <w:rPr>
          <w:rFonts w:ascii="Arial Unicode MS" w:eastAsia="Arial Unicode MS" w:hAnsi="Arial Unicode MS" w:cs="Arial Unicode MS"/>
          <w:color w:val="000000" w:themeColor="text1"/>
        </w:rPr>
        <w:t xml:space="preserve">encore </w:t>
      </w:r>
      <w:r w:rsidRPr="00341E87">
        <w:rPr>
          <w:rFonts w:ascii="Arial Unicode MS" w:eastAsia="Arial Unicode MS" w:hAnsi="Arial Unicode MS" w:cs="Arial Unicode MS"/>
          <w:color w:val="000000" w:themeColor="text1"/>
        </w:rPr>
        <w:t xml:space="preserve">à mettre en pratique toutes les connaissances acquises cette année sur les homophones. Tu devras faire </w:t>
      </w:r>
      <w:r w:rsidRPr="00341E87">
        <w:rPr>
          <w:rFonts w:ascii="Arial Unicode MS" w:eastAsia="Arial Unicode MS" w:hAnsi="Arial Unicode MS" w:cs="Arial Unicode MS"/>
          <w:color w:val="FF9300"/>
        </w:rPr>
        <w:t>l</w:t>
      </w:r>
      <w:r>
        <w:rPr>
          <w:rFonts w:ascii="Arial Unicode MS" w:eastAsia="Arial Unicode MS" w:hAnsi="Arial Unicode MS" w:cs="Arial Unicode MS"/>
          <w:color w:val="FF9300"/>
        </w:rPr>
        <w:t>e texte 1 et 2 à compléter (p.36,37</w:t>
      </w:r>
      <w:r w:rsidRPr="00341E87">
        <w:rPr>
          <w:rFonts w:ascii="Arial Unicode MS" w:eastAsia="Arial Unicode MS" w:hAnsi="Arial Unicode MS" w:cs="Arial Unicode MS"/>
          <w:color w:val="FF9300"/>
        </w:rPr>
        <w:t>).</w:t>
      </w:r>
      <w:r w:rsidRPr="00341E87">
        <w:rPr>
          <w:rFonts w:ascii="Arial Unicode MS" w:eastAsia="Arial Unicode MS" w:hAnsi="Arial Unicode MS" w:cs="Arial Unicode MS"/>
          <w:color w:val="000000" w:themeColor="text1"/>
        </w:rPr>
        <w:t xml:space="preserve"> Pour t’aider, </w:t>
      </w:r>
      <w:r w:rsidRPr="00341E87">
        <w:rPr>
          <w:rFonts w:ascii="Arial Unicode MS" w:eastAsia="Arial Unicode MS" w:hAnsi="Arial Unicode MS" w:cs="Arial Unicode MS"/>
          <w:color w:val="000000" w:themeColor="text1"/>
        </w:rPr>
        <w:lastRenderedPageBreak/>
        <w:t xml:space="preserve">consulte </w:t>
      </w:r>
      <w:r w:rsidRPr="00341E87">
        <w:rPr>
          <w:rFonts w:ascii="Arial Unicode MS" w:eastAsia="Arial Unicode MS" w:hAnsi="Arial Unicode MS" w:cs="Arial Unicode MS"/>
          <w:color w:val="FF9300"/>
        </w:rPr>
        <w:t xml:space="preserve">l’aide-mémoire </w:t>
      </w:r>
      <w:r w:rsidRPr="00341E87">
        <w:rPr>
          <w:rFonts w:ascii="Arial Unicode MS" w:eastAsia="Arial Unicode MS" w:hAnsi="Arial Unicode MS" w:cs="Arial Unicode MS"/>
          <w:color w:val="000000" w:themeColor="text1"/>
        </w:rPr>
        <w:t>qui a été placé dans ton recueil pour l’enseignement à la maison. Cela te sera très utile !</w:t>
      </w:r>
      <w:r w:rsidR="008D28F1" w:rsidRPr="008D28F1">
        <w:rPr>
          <w:rFonts w:ascii="Arial Unicode MS" w:eastAsia="Arial Unicode MS" w:hAnsi="Arial Unicode MS" w:cs="Arial Unicode MS"/>
          <w:color w:val="000000" w:themeColor="text1"/>
        </w:rPr>
        <w:t xml:space="preserve"> </w:t>
      </w:r>
    </w:p>
    <w:p w14:paraId="5F3635F0" w14:textId="212F1667" w:rsidR="008D28F1" w:rsidRPr="008D28F1" w:rsidRDefault="008D28F1" w:rsidP="008D28F1">
      <w:pPr>
        <w:numPr>
          <w:ilvl w:val="0"/>
          <w:numId w:val="22"/>
        </w:numPr>
        <w:spacing w:before="60" w:after="60" w:line="259" w:lineRule="auto"/>
        <w:jc w:val="both"/>
        <w:rPr>
          <w:rFonts w:ascii="Arial Unicode MS" w:eastAsia="Arial Unicode MS" w:hAnsi="Arial Unicode MS" w:cs="Arial Unicode MS"/>
          <w:color w:val="000000" w:themeColor="text1"/>
          <w:szCs w:val="22"/>
          <w:lang w:eastAsia="en-US"/>
        </w:rPr>
      </w:pPr>
      <w:r w:rsidRPr="008D28F1">
        <w:rPr>
          <w:rFonts w:ascii="Arial Unicode MS" w:eastAsia="Arial Unicode MS" w:hAnsi="Arial Unicode MS" w:cs="Arial Unicode MS"/>
          <w:color w:val="000000" w:themeColor="text1"/>
          <w:szCs w:val="22"/>
          <w:lang w:eastAsia="en-US"/>
        </w:rPr>
        <w:t xml:space="preserve">Une fois que c’est terminé, tu peux te corriger </w:t>
      </w:r>
      <w:hyperlink r:id="rId15" w:history="1">
        <w:r w:rsidRPr="008D28F1">
          <w:rPr>
            <w:rFonts w:eastAsiaTheme="minorHAnsi" w:cstheme="minorBidi"/>
            <w:color w:val="9454C3" w:themeColor="hyperlink"/>
            <w:szCs w:val="22"/>
            <w:u w:val="single"/>
            <w:lang w:eastAsia="en-US"/>
          </w:rPr>
          <w:t>i</w:t>
        </w:r>
        <w:r w:rsidRPr="008D28F1">
          <w:rPr>
            <w:rFonts w:eastAsiaTheme="minorHAnsi" w:cstheme="minorBidi"/>
            <w:color w:val="9454C3" w:themeColor="hyperlink"/>
            <w:szCs w:val="22"/>
            <w:u w:val="single"/>
            <w:lang w:eastAsia="en-US"/>
          </w:rPr>
          <w:t>c</w:t>
        </w:r>
        <w:r w:rsidRPr="008D28F1">
          <w:rPr>
            <w:rFonts w:eastAsiaTheme="minorHAnsi" w:cstheme="minorBidi"/>
            <w:color w:val="9454C3" w:themeColor="hyperlink"/>
            <w:szCs w:val="22"/>
            <w:u w:val="single"/>
            <w:lang w:eastAsia="en-US"/>
          </w:rPr>
          <w:t>i</w:t>
        </w:r>
      </w:hyperlink>
      <w:r w:rsidRPr="008D28F1">
        <w:rPr>
          <w:rFonts w:eastAsiaTheme="minorHAnsi" w:cstheme="minorBidi"/>
          <w:szCs w:val="22"/>
          <w:lang w:eastAsia="en-US"/>
        </w:rPr>
        <w:t>.</w:t>
      </w:r>
    </w:p>
    <w:p w14:paraId="41465CE7" w14:textId="74AE043B" w:rsidR="00D37858" w:rsidRDefault="00D37858" w:rsidP="006E1B44">
      <w:pPr>
        <w:rPr>
          <w:b/>
          <w:color w:val="242852" w:themeColor="text2"/>
          <w:sz w:val="24"/>
        </w:rPr>
      </w:pPr>
    </w:p>
    <w:p w14:paraId="26C2F702" w14:textId="1F67EC44" w:rsidR="006E1B44" w:rsidRPr="00D37858" w:rsidRDefault="00D37858" w:rsidP="00D37858">
      <w:pPr>
        <w:ind w:left="720" w:hanging="360"/>
        <w:jc w:val="both"/>
        <w:rPr>
          <w:rFonts w:ascii="Arial Unicode MS" w:eastAsia="Arial Unicode MS" w:hAnsi="Arial Unicode MS" w:cs="Arial Unicode MS"/>
          <w:color w:val="000000" w:themeColor="text1"/>
          <w:szCs w:val="22"/>
          <w:u w:val="single"/>
        </w:rPr>
      </w:pPr>
      <w:r w:rsidRPr="00D37858">
        <w:rPr>
          <w:rFonts w:ascii="Arial Unicode MS" w:eastAsia="Arial Unicode MS" w:hAnsi="Arial Unicode MS" w:cs="Arial Unicode MS"/>
          <w:color w:val="000000" w:themeColor="text1"/>
          <w:szCs w:val="22"/>
          <w:u w:val="single"/>
        </w:rPr>
        <w:t>Orthographe</w:t>
      </w:r>
    </w:p>
    <w:p w14:paraId="2A8A7AAA" w14:textId="78332082" w:rsidR="00D37858" w:rsidRDefault="00D37858" w:rsidP="00D37858">
      <w:pPr>
        <w:rPr>
          <w:rFonts w:ascii="Times New Roman" w:hAnsi="Times New Roman"/>
          <w:b/>
          <w:sz w:val="28"/>
          <w:szCs w:val="28"/>
        </w:rPr>
      </w:pPr>
    </w:p>
    <w:p w14:paraId="1D908A54" w14:textId="77777777" w:rsidR="00D37858" w:rsidRDefault="00D37858" w:rsidP="00D37858">
      <w:pPr>
        <w:rPr>
          <w:rFonts w:ascii="Times New Roman" w:hAnsi="Times New Roman"/>
          <w:b/>
          <w:sz w:val="28"/>
          <w:szCs w:val="28"/>
        </w:rPr>
      </w:pPr>
      <w:r w:rsidRPr="00765717">
        <w:rPr>
          <w:rFonts w:ascii="Arial Unicode MS" w:eastAsia="Arial Unicode MS" w:hAnsi="Arial Unicode MS" w:cs="Arial Unicode MS"/>
          <w:color w:val="000000" w:themeColor="text1"/>
        </w:rPr>
        <w:t xml:space="preserve">Fais une trace d’étude avec les mots de vocabulaire du </w:t>
      </w:r>
      <w:r w:rsidRPr="00E157D4">
        <w:rPr>
          <w:rFonts w:ascii="Arial Unicode MS" w:eastAsia="Arial Unicode MS" w:hAnsi="Arial Unicode MS" w:cs="Arial Unicode MS"/>
          <w:color w:val="000000" w:themeColor="text1"/>
          <w:u w:val="single"/>
        </w:rPr>
        <w:t xml:space="preserve">bloc </w:t>
      </w:r>
      <w:r>
        <w:rPr>
          <w:rFonts w:ascii="Arial Unicode MS" w:eastAsia="Arial Unicode MS" w:hAnsi="Arial Unicode MS" w:cs="Arial Unicode MS"/>
          <w:color w:val="000000" w:themeColor="text1"/>
          <w:u w:val="single"/>
        </w:rPr>
        <w:t>33-34</w:t>
      </w:r>
      <w:r>
        <w:rPr>
          <w:rFonts w:ascii="Arial Unicode MS" w:eastAsia="Arial Unicode MS" w:hAnsi="Arial Unicode MS" w:cs="Arial Unicode MS"/>
          <w:color w:val="000000" w:themeColor="text1"/>
        </w:rPr>
        <w:t xml:space="preserve"> (</w:t>
      </w:r>
      <w:r w:rsidRPr="00765717">
        <w:rPr>
          <w:rFonts w:ascii="Arial Unicode MS" w:eastAsia="Arial Unicode MS" w:hAnsi="Arial Unicode MS" w:cs="Arial Unicode MS"/>
          <w:color w:val="000000" w:themeColor="text1"/>
        </w:rPr>
        <w:t>écrire tous les mots une fois + composer 3 phrases) que tu trouveras dans ton cartable maison.</w:t>
      </w:r>
    </w:p>
    <w:p w14:paraId="7BBFF11E" w14:textId="6D2C1669" w:rsidR="006E1B44" w:rsidRDefault="006E1B44" w:rsidP="006E1B44">
      <w:pPr>
        <w:rPr>
          <w:b/>
          <w:color w:val="242852" w:themeColor="text2"/>
          <w:sz w:val="24"/>
        </w:rPr>
      </w:pPr>
    </w:p>
    <w:p w14:paraId="4F64B267" w14:textId="651D07C9" w:rsidR="00D37858" w:rsidRDefault="00D37858" w:rsidP="006E1B44">
      <w:pPr>
        <w:rPr>
          <w:b/>
          <w:color w:val="242852" w:themeColor="text2"/>
          <w:sz w:val="24"/>
        </w:rPr>
      </w:pPr>
    </w:p>
    <w:p w14:paraId="25C09937" w14:textId="00C23A01" w:rsidR="00D37858" w:rsidRDefault="00FC09F8" w:rsidP="006E1B44">
      <w:pPr>
        <w:rPr>
          <w:b/>
          <w:color w:val="242852" w:themeColor="text2"/>
          <w:sz w:val="24"/>
        </w:rPr>
      </w:pPr>
      <w:r>
        <w:rPr>
          <w:b/>
          <w:color w:val="242852" w:themeColor="text2"/>
          <w:sz w:val="24"/>
        </w:rPr>
        <w:t>GRAMMAIRE</w:t>
      </w:r>
    </w:p>
    <w:p w14:paraId="7BCB7EDF" w14:textId="5A1841B6" w:rsidR="00FC09F8" w:rsidRPr="00DC5804" w:rsidRDefault="00FC09F8" w:rsidP="006E1B44">
      <w:pPr>
        <w:rPr>
          <w:rFonts w:ascii="Arial Unicode MS" w:eastAsia="Arial Unicode MS" w:hAnsi="Arial Unicode MS" w:cs="Arial Unicode MS"/>
          <w:b/>
          <w:color w:val="242852" w:themeColor="text2"/>
          <w:szCs w:val="22"/>
        </w:rPr>
      </w:pPr>
    </w:p>
    <w:p w14:paraId="7E53AA05" w14:textId="043A661E" w:rsidR="00FC09F8" w:rsidRPr="00DC5804" w:rsidRDefault="00FC09F8" w:rsidP="006E1B44">
      <w:pPr>
        <w:rPr>
          <w:rFonts w:ascii="Arial Unicode MS" w:eastAsia="Arial Unicode MS" w:hAnsi="Arial Unicode MS" w:cs="Arial Unicode MS"/>
          <w:color w:val="242852" w:themeColor="text2"/>
          <w:szCs w:val="22"/>
        </w:rPr>
      </w:pPr>
      <w:r w:rsidRPr="00DC5804">
        <w:rPr>
          <w:rFonts w:ascii="Arial Unicode MS" w:eastAsia="Arial Unicode MS" w:hAnsi="Arial Unicode MS" w:cs="Arial Unicode MS"/>
          <w:color w:val="242852" w:themeColor="text2"/>
          <w:szCs w:val="22"/>
        </w:rPr>
        <w:t>Voici deux liens pour t’aider à faire l’</w:t>
      </w:r>
      <w:r w:rsidR="008D28F1" w:rsidRPr="00DC5804">
        <w:rPr>
          <w:rFonts w:ascii="Arial Unicode MS" w:eastAsia="Arial Unicode MS" w:hAnsi="Arial Unicode MS" w:cs="Arial Unicode MS"/>
          <w:color w:val="242852" w:themeColor="text2"/>
          <w:szCs w:val="22"/>
        </w:rPr>
        <w:t>analyse de phrase</w:t>
      </w:r>
      <w:r w:rsidRPr="00DC5804">
        <w:rPr>
          <w:rFonts w:ascii="Arial Unicode MS" w:eastAsia="Arial Unicode MS" w:hAnsi="Arial Unicode MS" w:cs="Arial Unicode MS"/>
          <w:color w:val="242852" w:themeColor="text2"/>
          <w:szCs w:val="22"/>
        </w:rPr>
        <w:t>.</w:t>
      </w:r>
      <w:r w:rsidR="00DC5804" w:rsidRPr="00DC5804">
        <w:rPr>
          <w:rFonts w:ascii="Arial Unicode MS" w:eastAsia="Arial Unicode MS" w:hAnsi="Arial Unicode MS" w:cs="Arial Unicode MS"/>
          <w:color w:val="242852" w:themeColor="text2"/>
          <w:szCs w:val="22"/>
        </w:rPr>
        <w:t xml:space="preserve"> Tu dois écouter les vidéos et faire le document sur </w:t>
      </w:r>
      <w:r w:rsidR="00DC5804" w:rsidRPr="00DC5804">
        <w:rPr>
          <w:rFonts w:ascii="Arial Unicode MS" w:eastAsia="Arial Unicode MS" w:hAnsi="Arial Unicode MS" w:cs="Arial Unicode MS"/>
          <w:color w:val="CC6600"/>
          <w:szCs w:val="22"/>
        </w:rPr>
        <w:t>l’analyse de phrase</w:t>
      </w:r>
      <w:r w:rsidR="00DC5804" w:rsidRPr="00DC5804">
        <w:rPr>
          <w:rFonts w:ascii="Arial Unicode MS" w:eastAsia="Arial Unicode MS" w:hAnsi="Arial Unicode MS" w:cs="Arial Unicode MS"/>
          <w:color w:val="242852" w:themeColor="text2"/>
          <w:szCs w:val="22"/>
        </w:rPr>
        <w:t>.</w:t>
      </w:r>
    </w:p>
    <w:p w14:paraId="0A0E04A6" w14:textId="77777777" w:rsidR="00FC09F8" w:rsidRDefault="00FC09F8" w:rsidP="006E1B44">
      <w:pPr>
        <w:rPr>
          <w:b/>
          <w:color w:val="242852" w:themeColor="text2"/>
          <w:sz w:val="24"/>
        </w:rPr>
      </w:pPr>
    </w:p>
    <w:p w14:paraId="34F5F069" w14:textId="364F3890" w:rsidR="00187A52" w:rsidRDefault="005658D7" w:rsidP="006E1B44">
      <w:hyperlink r:id="rId16" w:history="1">
        <w:r w:rsidR="008A695E" w:rsidRPr="006744F7">
          <w:rPr>
            <w:rStyle w:val="Lienhypertexte"/>
          </w:rPr>
          <w:t xml:space="preserve">Fonction </w:t>
        </w:r>
        <w:r w:rsidR="008A695E" w:rsidRPr="006744F7">
          <w:rPr>
            <w:rStyle w:val="Lienhypertexte"/>
          </w:rPr>
          <w:t>d</w:t>
        </w:r>
        <w:r w:rsidR="008A695E" w:rsidRPr="006744F7">
          <w:rPr>
            <w:rStyle w:val="Lienhypertexte"/>
          </w:rPr>
          <w:t>e la phrase</w:t>
        </w:r>
      </w:hyperlink>
      <w:r w:rsidR="008A695E">
        <w:t xml:space="preserve"> </w:t>
      </w:r>
    </w:p>
    <w:p w14:paraId="5D42E36E" w14:textId="244CBF49" w:rsidR="00FC09F8" w:rsidRDefault="00FC09F8" w:rsidP="006E1B44"/>
    <w:p w14:paraId="2F531C47" w14:textId="3DDC922B" w:rsidR="00FC09F8" w:rsidRPr="005658D7" w:rsidRDefault="005658D7" w:rsidP="006E1B44">
      <w:pPr>
        <w:rPr>
          <w:rStyle w:val="Lienhypertexte"/>
          <w:b/>
          <w:sz w:val="24"/>
        </w:rPr>
      </w:pPr>
      <w:r>
        <w:fldChar w:fldCharType="begin"/>
      </w:r>
      <w:r>
        <w:instrText xml:space="preserve"> HYPERLINK "https://www.youtube.com/watch?v=kvNVhiIg6Jk" </w:instrText>
      </w:r>
      <w:r>
        <w:fldChar w:fldCharType="separate"/>
      </w:r>
      <w:r w:rsidR="00FC09F8" w:rsidRPr="005658D7">
        <w:rPr>
          <w:rStyle w:val="Lienhypertexte"/>
        </w:rPr>
        <w:t>Pr</w:t>
      </w:r>
      <w:r w:rsidR="00FC09F8" w:rsidRPr="005658D7">
        <w:rPr>
          <w:rStyle w:val="Lienhypertexte"/>
        </w:rPr>
        <w:t>é</w:t>
      </w:r>
      <w:r w:rsidR="00FC09F8" w:rsidRPr="005658D7">
        <w:rPr>
          <w:rStyle w:val="Lienhypertexte"/>
        </w:rPr>
        <w:t>d</w:t>
      </w:r>
      <w:r w:rsidR="00FC09F8" w:rsidRPr="005658D7">
        <w:rPr>
          <w:rStyle w:val="Lienhypertexte"/>
        </w:rPr>
        <w:t>ic</w:t>
      </w:r>
      <w:r w:rsidR="00FC09F8" w:rsidRPr="005658D7">
        <w:rPr>
          <w:rStyle w:val="Lienhypertexte"/>
        </w:rPr>
        <w:t>a</w:t>
      </w:r>
      <w:r w:rsidR="00FC09F8" w:rsidRPr="005658D7">
        <w:rPr>
          <w:rStyle w:val="Lienhypertexte"/>
        </w:rPr>
        <w:t>t </w:t>
      </w:r>
    </w:p>
    <w:p w14:paraId="3436AF25" w14:textId="57704993" w:rsidR="00D37858" w:rsidRDefault="005658D7" w:rsidP="006E1B44">
      <w:pPr>
        <w:rPr>
          <w:b/>
          <w:color w:val="242852" w:themeColor="text2"/>
          <w:sz w:val="24"/>
        </w:rPr>
      </w:pPr>
      <w:r>
        <w:fldChar w:fldCharType="end"/>
      </w:r>
    </w:p>
    <w:p w14:paraId="2E603A64" w14:textId="317A1D91" w:rsidR="00FC09F8" w:rsidRPr="00DC5804" w:rsidRDefault="00DC5804" w:rsidP="006E1B44">
      <w:pPr>
        <w:rPr>
          <w:rFonts w:ascii="Arial Unicode MS" w:eastAsia="Arial Unicode MS" w:hAnsi="Arial Unicode MS" w:cs="Arial Unicode MS"/>
          <w:color w:val="242852" w:themeColor="text2"/>
          <w:szCs w:val="22"/>
        </w:rPr>
      </w:pPr>
      <w:r w:rsidRPr="00DC5804">
        <w:rPr>
          <w:rFonts w:ascii="Arial Unicode MS" w:eastAsia="Arial Unicode MS" w:hAnsi="Arial Unicode MS" w:cs="Arial Unicode MS"/>
          <w:color w:val="242852" w:themeColor="text2"/>
          <w:szCs w:val="22"/>
        </w:rPr>
        <w:t xml:space="preserve">Voici le corrigé de l’analyse de phrase </w:t>
      </w:r>
      <w:hyperlink r:id="rId17" w:history="1">
        <w:r w:rsidRPr="00DC5804">
          <w:rPr>
            <w:rStyle w:val="Lienhypertexte"/>
            <w:rFonts w:ascii="Arial Unicode MS" w:eastAsia="Arial Unicode MS" w:hAnsi="Arial Unicode MS" w:cs="Arial Unicode MS"/>
            <w:szCs w:val="22"/>
          </w:rPr>
          <w:t>i</w:t>
        </w:r>
        <w:r w:rsidRPr="00DC5804">
          <w:rPr>
            <w:rStyle w:val="Lienhypertexte"/>
            <w:rFonts w:ascii="Arial Unicode MS" w:eastAsia="Arial Unicode MS" w:hAnsi="Arial Unicode MS" w:cs="Arial Unicode MS"/>
            <w:szCs w:val="22"/>
          </w:rPr>
          <w:t>c</w:t>
        </w:r>
        <w:r w:rsidRPr="00DC5804">
          <w:rPr>
            <w:rStyle w:val="Lienhypertexte"/>
            <w:rFonts w:ascii="Arial Unicode MS" w:eastAsia="Arial Unicode MS" w:hAnsi="Arial Unicode MS" w:cs="Arial Unicode MS"/>
            <w:szCs w:val="22"/>
          </w:rPr>
          <w:t>i</w:t>
        </w:r>
      </w:hyperlink>
    </w:p>
    <w:p w14:paraId="0D9210E6" w14:textId="77777777" w:rsidR="006E1B44" w:rsidRPr="00166744" w:rsidRDefault="006E1B44" w:rsidP="006E1B44">
      <w:pPr>
        <w:rPr>
          <w:b/>
          <w:color w:val="242852" w:themeColor="text2"/>
          <w:sz w:val="24"/>
        </w:rPr>
      </w:pPr>
    </w:p>
    <w:p w14:paraId="379F0AEB" w14:textId="75D6ADAA" w:rsidR="006E1B44" w:rsidRDefault="006E1B44" w:rsidP="006E1B44">
      <w:pPr>
        <w:rPr>
          <w:b/>
          <w:color w:val="242852" w:themeColor="text2"/>
          <w:sz w:val="24"/>
        </w:rPr>
      </w:pPr>
      <w:r>
        <w:rPr>
          <w:b/>
          <w:color w:val="242852" w:themeColor="text2"/>
          <w:sz w:val="24"/>
        </w:rPr>
        <w:t>MATHÉMATIQUES</w:t>
      </w:r>
    </w:p>
    <w:p w14:paraId="0AF6F0F6" w14:textId="5ED85A27" w:rsidR="00284F48" w:rsidRDefault="00284F48" w:rsidP="006E1B44">
      <w:pPr>
        <w:rPr>
          <w:b/>
          <w:color w:val="242852" w:themeColor="text2"/>
          <w:sz w:val="24"/>
        </w:rPr>
      </w:pPr>
    </w:p>
    <w:p w14:paraId="3DE957CC" w14:textId="77777777" w:rsidR="00284F48" w:rsidRDefault="00284F48" w:rsidP="00284F48">
      <w:pPr>
        <w:rPr>
          <w:b/>
          <w:color w:val="242852" w:themeColor="text2"/>
          <w:sz w:val="24"/>
        </w:rPr>
      </w:pPr>
    </w:p>
    <w:p w14:paraId="3BD9FEDB" w14:textId="77777777" w:rsidR="00284F48" w:rsidRPr="00D37858" w:rsidRDefault="00284F48" w:rsidP="00284F48">
      <w:pPr>
        <w:ind w:left="720" w:hanging="360"/>
        <w:jc w:val="both"/>
        <w:rPr>
          <w:rFonts w:ascii="Arial Unicode MS" w:eastAsia="Arial Unicode MS" w:hAnsi="Arial Unicode MS" w:cs="Arial Unicode MS"/>
          <w:color w:val="000000" w:themeColor="text1"/>
          <w:szCs w:val="22"/>
          <w:u w:val="single"/>
        </w:rPr>
      </w:pPr>
      <w:r>
        <w:rPr>
          <w:rFonts w:ascii="Arial Unicode MS" w:eastAsia="Arial Unicode MS" w:hAnsi="Arial Unicode MS" w:cs="Arial Unicode MS"/>
          <w:color w:val="000000" w:themeColor="text1"/>
          <w:szCs w:val="22"/>
          <w:u w:val="single"/>
        </w:rPr>
        <w:t xml:space="preserve">Raisonner </w:t>
      </w:r>
    </w:p>
    <w:p w14:paraId="53EC6896" w14:textId="2BA1410F" w:rsidR="0051215D" w:rsidRDefault="0051215D" w:rsidP="006E1B44">
      <w:pPr>
        <w:rPr>
          <w:b/>
          <w:color w:val="242852" w:themeColor="text2"/>
          <w:sz w:val="24"/>
        </w:rPr>
      </w:pPr>
    </w:p>
    <w:p w14:paraId="4928C9F6" w14:textId="307AF08B" w:rsidR="0051215D" w:rsidRPr="0051215D" w:rsidRDefault="0051215D" w:rsidP="0051215D">
      <w:pPr>
        <w:numPr>
          <w:ilvl w:val="0"/>
          <w:numId w:val="19"/>
        </w:numPr>
        <w:spacing w:before="60" w:after="60"/>
        <w:jc w:val="both"/>
        <w:rPr>
          <w:rFonts w:ascii="Arial Unicode MS" w:eastAsia="Arial Unicode MS" w:hAnsi="Arial Unicode MS" w:cs="Arial Unicode MS"/>
          <w:szCs w:val="22"/>
          <w:lang w:eastAsia="en-US"/>
        </w:rPr>
      </w:pPr>
      <w:r w:rsidRPr="0051215D">
        <w:rPr>
          <w:rFonts w:ascii="Arial Unicode MS" w:eastAsia="Arial Unicode MS" w:hAnsi="Arial Unicode MS" w:cs="Arial Unicode MS"/>
          <w:color w:val="000000" w:themeColor="text1"/>
          <w:szCs w:val="22"/>
          <w:lang w:eastAsia="en-US"/>
        </w:rPr>
        <w:t xml:space="preserve">Cette semaine tu travailleras </w:t>
      </w:r>
      <w:r w:rsidR="00284F48">
        <w:rPr>
          <w:rFonts w:ascii="Arial Unicode MS" w:eastAsia="Arial Unicode MS" w:hAnsi="Arial Unicode MS" w:cs="Arial Unicode MS"/>
          <w:color w:val="000000" w:themeColor="text1"/>
          <w:szCs w:val="22"/>
          <w:lang w:eastAsia="en-US"/>
        </w:rPr>
        <w:t xml:space="preserve">deux </w:t>
      </w:r>
      <w:r w:rsidRPr="0051215D">
        <w:rPr>
          <w:rFonts w:ascii="Arial Unicode MS" w:eastAsia="Arial Unicode MS" w:hAnsi="Arial Unicode MS" w:cs="Arial Unicode MS"/>
          <w:color w:val="000000" w:themeColor="text1"/>
          <w:szCs w:val="22"/>
          <w:lang w:eastAsia="en-US"/>
        </w:rPr>
        <w:t>nouvelles notions dans ton cahier Décimale B.</w:t>
      </w:r>
    </w:p>
    <w:p w14:paraId="775707EF" w14:textId="3705CD99" w:rsidR="00284F48" w:rsidRDefault="00284F48" w:rsidP="00284F48">
      <w:pPr>
        <w:spacing w:before="60" w:after="60"/>
        <w:jc w:val="both"/>
        <w:rPr>
          <w:rFonts w:ascii="Arial Unicode MS" w:eastAsia="Arial Unicode MS" w:hAnsi="Arial Unicode MS" w:cs="Arial Unicode MS"/>
          <w:szCs w:val="22"/>
          <w:lang w:eastAsia="en-US"/>
        </w:rPr>
      </w:pPr>
      <w:r>
        <w:rPr>
          <w:rFonts w:ascii="Arial Unicode MS" w:eastAsia="Arial Unicode MS" w:hAnsi="Arial Unicode MS" w:cs="Arial Unicode MS"/>
          <w:szCs w:val="22"/>
          <w:lang w:eastAsia="en-US"/>
        </w:rPr>
        <w:t xml:space="preserve"> Section 6.1 - Dénombrer les résultats possibles d’une expérience aléatoire à l’aide d’un tableau et d’un                   diagramme en arbre (p.80)</w:t>
      </w:r>
    </w:p>
    <w:p w14:paraId="3A7708CA" w14:textId="61E23C8C" w:rsidR="00284F48" w:rsidRPr="00284F48" w:rsidRDefault="00284F48" w:rsidP="00284F48">
      <w:pPr>
        <w:spacing w:before="60" w:after="60"/>
        <w:jc w:val="both"/>
        <w:rPr>
          <w:rFonts w:ascii="Arial Unicode MS" w:eastAsia="Arial Unicode MS" w:hAnsi="Arial Unicode MS" w:cs="Arial Unicode MS"/>
          <w:szCs w:val="22"/>
          <w:lang w:eastAsia="en-US"/>
        </w:rPr>
      </w:pPr>
      <w:r>
        <w:rPr>
          <w:rFonts w:ascii="Arial Unicode MS" w:eastAsia="Arial Unicode MS" w:hAnsi="Arial Unicode MS" w:cs="Arial Unicode MS"/>
          <w:szCs w:val="22"/>
          <w:lang w:eastAsia="en-US"/>
        </w:rPr>
        <w:t xml:space="preserve"> Section 6.2 - Comparer des résultats d’une expérience aléatoire aux résultats théoriques connus. (p.83)</w:t>
      </w:r>
    </w:p>
    <w:p w14:paraId="7885700A" w14:textId="4A741E67" w:rsidR="00AD45F1" w:rsidRDefault="00AD45F1" w:rsidP="00AD45F1">
      <w:pPr>
        <w:spacing w:before="60" w:after="60"/>
        <w:jc w:val="both"/>
        <w:rPr>
          <w:rFonts w:ascii="Arial Unicode MS" w:eastAsia="Arial Unicode MS" w:hAnsi="Arial Unicode MS" w:cs="Arial Unicode MS"/>
          <w:color w:val="000000" w:themeColor="text1"/>
          <w:szCs w:val="22"/>
          <w:lang w:eastAsia="en-US"/>
        </w:rPr>
      </w:pPr>
    </w:p>
    <w:p w14:paraId="7A448269" w14:textId="1EF3580B" w:rsidR="00AD45F1" w:rsidRPr="00AD45F1" w:rsidRDefault="00AD45F1" w:rsidP="00AD45F1">
      <w:pPr>
        <w:spacing w:before="60" w:after="60"/>
        <w:ind w:left="720"/>
        <w:jc w:val="both"/>
        <w:rPr>
          <w:rFonts w:ascii="Arial Unicode MS" w:eastAsia="Arial Unicode MS" w:hAnsi="Arial Unicode MS" w:cs="Arial Unicode MS"/>
          <w:color w:val="000000" w:themeColor="text1"/>
          <w:szCs w:val="22"/>
          <w:lang w:eastAsia="en-US"/>
        </w:rPr>
      </w:pPr>
      <w:r w:rsidRPr="00AD45F1">
        <w:rPr>
          <w:rFonts w:ascii="Arial Unicode MS" w:eastAsia="Arial Unicode MS" w:hAnsi="Arial Unicode MS" w:cs="Arial Unicode MS"/>
          <w:color w:val="000000" w:themeColor="text1"/>
          <w:szCs w:val="22"/>
          <w:lang w:eastAsia="en-US"/>
        </w:rPr>
        <w:t xml:space="preserve">Consulte </w:t>
      </w:r>
      <w:hyperlink r:id="rId18" w:history="1">
        <w:r w:rsidRPr="00AD45F1">
          <w:rPr>
            <w:rFonts w:ascii="Arial Unicode MS" w:eastAsia="Arial Unicode MS" w:hAnsi="Arial Unicode MS" w:cs="Arial Unicode MS"/>
            <w:color w:val="9454C3" w:themeColor="hyperlink"/>
            <w:szCs w:val="22"/>
            <w:u w:val="single"/>
            <w:lang w:eastAsia="en-US"/>
          </w:rPr>
          <w:t>le cor</w:t>
        </w:r>
        <w:r w:rsidRPr="00AD45F1">
          <w:rPr>
            <w:rFonts w:ascii="Arial Unicode MS" w:eastAsia="Arial Unicode MS" w:hAnsi="Arial Unicode MS" w:cs="Arial Unicode MS"/>
            <w:color w:val="9454C3" w:themeColor="hyperlink"/>
            <w:szCs w:val="22"/>
            <w:u w:val="single"/>
            <w:lang w:eastAsia="en-US"/>
          </w:rPr>
          <w:t>r</w:t>
        </w:r>
        <w:r w:rsidRPr="00AD45F1">
          <w:rPr>
            <w:rFonts w:ascii="Arial Unicode MS" w:eastAsia="Arial Unicode MS" w:hAnsi="Arial Unicode MS" w:cs="Arial Unicode MS"/>
            <w:color w:val="9454C3" w:themeColor="hyperlink"/>
            <w:szCs w:val="22"/>
            <w:u w:val="single"/>
            <w:lang w:eastAsia="en-US"/>
          </w:rPr>
          <w:t>igé</w:t>
        </w:r>
      </w:hyperlink>
      <w:r w:rsidRPr="00AD45F1">
        <w:rPr>
          <w:rFonts w:ascii="Arial Unicode MS" w:eastAsia="Arial Unicode MS" w:hAnsi="Arial Unicode MS" w:cs="Arial Unicode MS"/>
          <w:color w:val="000000" w:themeColor="text1"/>
          <w:szCs w:val="22"/>
          <w:lang w:eastAsia="en-US"/>
        </w:rPr>
        <w:t xml:space="preserve"> pour voir si tu as bien compris.</w:t>
      </w:r>
    </w:p>
    <w:p w14:paraId="19E3C697" w14:textId="67D677FC" w:rsidR="00AD45F1" w:rsidRPr="00284F48" w:rsidRDefault="00AD45F1" w:rsidP="005658D7">
      <w:pPr>
        <w:spacing w:before="60" w:after="60"/>
        <w:jc w:val="both"/>
        <w:rPr>
          <w:rFonts w:ascii="Arial Unicode MS" w:eastAsia="Arial Unicode MS" w:hAnsi="Arial Unicode MS" w:cs="Arial Unicode MS"/>
          <w:color w:val="000000" w:themeColor="text1"/>
          <w:szCs w:val="22"/>
          <w:lang w:eastAsia="en-US"/>
        </w:rPr>
      </w:pPr>
    </w:p>
    <w:p w14:paraId="2186D6C4" w14:textId="0B8E7098" w:rsidR="00284F48" w:rsidRDefault="00284F48" w:rsidP="00284F48">
      <w:pPr>
        <w:ind w:left="720" w:hanging="360"/>
        <w:jc w:val="both"/>
        <w:rPr>
          <w:rFonts w:ascii="Arial Unicode MS" w:eastAsia="Arial Unicode MS" w:hAnsi="Arial Unicode MS" w:cs="Arial Unicode MS"/>
          <w:color w:val="000000" w:themeColor="text1"/>
          <w:szCs w:val="22"/>
          <w:u w:val="single"/>
        </w:rPr>
      </w:pPr>
      <w:r>
        <w:rPr>
          <w:rFonts w:ascii="Arial Unicode MS" w:eastAsia="Arial Unicode MS" w:hAnsi="Arial Unicode MS" w:cs="Arial Unicode MS"/>
          <w:color w:val="000000" w:themeColor="text1"/>
          <w:szCs w:val="22"/>
          <w:u w:val="single"/>
        </w:rPr>
        <w:t>Résoudre</w:t>
      </w:r>
    </w:p>
    <w:p w14:paraId="3637A335" w14:textId="72A37EF5" w:rsidR="00284F48" w:rsidRDefault="00284F48" w:rsidP="00E11D60">
      <w:pPr>
        <w:rPr>
          <w:rFonts w:ascii="Times New Roman" w:hAnsi="Times New Roman"/>
          <w:color w:val="000000"/>
          <w:sz w:val="28"/>
          <w:szCs w:val="28"/>
        </w:rPr>
      </w:pPr>
    </w:p>
    <w:p w14:paraId="3739372B" w14:textId="7CD4558F" w:rsidR="00E11D60" w:rsidRPr="005658D7" w:rsidRDefault="00324E63" w:rsidP="005658D7">
      <w:pPr>
        <w:pStyle w:val="Paragraphedeliste"/>
        <w:numPr>
          <w:ilvl w:val="0"/>
          <w:numId w:val="22"/>
        </w:numPr>
        <w:rPr>
          <w:rFonts w:ascii="Arial Unicode MS" w:eastAsia="Arial Unicode MS" w:hAnsi="Arial Unicode MS" w:cs="Arial Unicode MS"/>
          <w:color w:val="000000"/>
        </w:rPr>
      </w:pPr>
      <w:r w:rsidRPr="005658D7">
        <w:rPr>
          <w:rFonts w:ascii="Arial Unicode MS" w:eastAsia="Arial Unicode MS" w:hAnsi="Arial Unicode MS" w:cs="Arial Unicode MS"/>
          <w:color w:val="000000"/>
        </w:rPr>
        <w:t xml:space="preserve">Voici la tâche complexe </w:t>
      </w:r>
      <w:r w:rsidRPr="005658D7">
        <w:rPr>
          <w:rFonts w:ascii="Arial Unicode MS" w:eastAsia="Arial Unicode MS" w:hAnsi="Arial Unicode MS" w:cs="Arial Unicode MS"/>
          <w:color w:val="CC6600"/>
        </w:rPr>
        <w:t>sur le</w:t>
      </w:r>
      <w:r w:rsidR="00E11D60" w:rsidRPr="005658D7">
        <w:rPr>
          <w:rFonts w:ascii="Arial Unicode MS" w:eastAsia="Arial Unicode MS" w:hAnsi="Arial Unicode MS" w:cs="Arial Unicode MS"/>
          <w:color w:val="CC6600"/>
        </w:rPr>
        <w:t xml:space="preserve"> cirque </w:t>
      </w:r>
      <w:r w:rsidR="00284F48" w:rsidRPr="005658D7">
        <w:rPr>
          <w:rFonts w:ascii="Arial Unicode MS" w:eastAsia="Arial Unicode MS" w:hAnsi="Arial Unicode MS" w:cs="Arial Unicode MS"/>
          <w:color w:val="CC6600"/>
        </w:rPr>
        <w:t>fantastique</w:t>
      </w:r>
      <w:r w:rsidRPr="005658D7">
        <w:rPr>
          <w:rFonts w:ascii="Arial Unicode MS" w:eastAsia="Arial Unicode MS" w:hAnsi="Arial Unicode MS" w:cs="Arial Unicode MS"/>
          <w:color w:val="000000"/>
        </w:rPr>
        <w:t xml:space="preserve">. </w:t>
      </w:r>
      <w:r w:rsidR="008F6975" w:rsidRPr="005658D7">
        <w:rPr>
          <w:rFonts w:ascii="Arial Unicode MS" w:eastAsia="Arial Unicode MS" w:hAnsi="Arial Unicode MS" w:cs="Arial Unicode MS"/>
          <w:color w:val="000000"/>
        </w:rPr>
        <w:t xml:space="preserve">Tu peux la débuter sans regarder les étapes suivantes, mais au besoin </w:t>
      </w:r>
      <w:r w:rsidR="00187A52" w:rsidRPr="005658D7">
        <w:rPr>
          <w:rFonts w:ascii="Arial Unicode MS" w:eastAsia="Arial Unicode MS" w:hAnsi="Arial Unicode MS" w:cs="Arial Unicode MS"/>
          <w:color w:val="000000"/>
        </w:rPr>
        <w:t xml:space="preserve">tu peux t’y référer </w:t>
      </w:r>
      <w:r w:rsidR="008F6975" w:rsidRPr="005658D7">
        <w:rPr>
          <w:rFonts w:ascii="Arial Unicode MS" w:eastAsia="Arial Unicode MS" w:hAnsi="Arial Unicode MS" w:cs="Arial Unicode MS"/>
          <w:color w:val="000000"/>
        </w:rPr>
        <w:t>pour t’aider à</w:t>
      </w:r>
      <w:r w:rsidRPr="005658D7">
        <w:rPr>
          <w:rFonts w:ascii="Arial Unicode MS" w:eastAsia="Arial Unicode MS" w:hAnsi="Arial Unicode MS" w:cs="Arial Unicode MS"/>
          <w:color w:val="000000"/>
        </w:rPr>
        <w:t xml:space="preserve"> t’org</w:t>
      </w:r>
      <w:r w:rsidR="00187A52" w:rsidRPr="005658D7">
        <w:rPr>
          <w:rFonts w:ascii="Arial Unicode MS" w:eastAsia="Arial Unicode MS" w:hAnsi="Arial Unicode MS" w:cs="Arial Unicode MS"/>
          <w:color w:val="000000"/>
        </w:rPr>
        <w:t>aniser.</w:t>
      </w:r>
    </w:p>
    <w:p w14:paraId="622B7AF4" w14:textId="73736E2A" w:rsidR="00324E63" w:rsidRPr="006744F7" w:rsidRDefault="00324E63" w:rsidP="00E11D60">
      <w:pPr>
        <w:rPr>
          <w:rFonts w:ascii="Arial Unicode MS" w:eastAsia="Arial Unicode MS" w:hAnsi="Arial Unicode MS" w:cs="Arial Unicode MS"/>
          <w:color w:val="000000"/>
          <w:szCs w:val="22"/>
        </w:rPr>
      </w:pPr>
    </w:p>
    <w:p w14:paraId="2E563F5D" w14:textId="77777777" w:rsidR="00324E63" w:rsidRPr="006744F7" w:rsidRDefault="00324E63" w:rsidP="00E11D60">
      <w:pPr>
        <w:rPr>
          <w:rFonts w:ascii="Arial Unicode MS" w:eastAsia="Arial Unicode MS" w:hAnsi="Arial Unicode MS" w:cs="Arial Unicode MS"/>
          <w:color w:val="000000"/>
          <w:szCs w:val="22"/>
        </w:rPr>
      </w:pPr>
    </w:p>
    <w:p w14:paraId="290634DB"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 xml:space="preserve">Commence d’abord par calculer le pourcentage pour chacune des enquêtes. Pour ce qui est des pourcentages, tu dois faire tes calculs. </w:t>
      </w:r>
    </w:p>
    <w:p w14:paraId="6E266CEE"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 xml:space="preserve">Exemple pour l’enquête 1 : Si un citoyen d’une petite ville donne un résultat de 12 sur 20 tu dois le transformer en pourcentage. Il faut multiplier 5 fois le dénominateur (chiffre du bas) pour que ça donne 100, tu dois donc multiplier le numérateur (chiffre du haut) par 5 également. </w:t>
      </w:r>
    </w:p>
    <w:p w14:paraId="532DC937"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12 x 5 = 60 %</w:t>
      </w:r>
    </w:p>
    <w:p w14:paraId="1E8D2C68"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 xml:space="preserve">Fais la même chose pour chacun des citoyens et tu vas pouvoir faire une moyenne de la première enquête. </w:t>
      </w:r>
    </w:p>
    <w:p w14:paraId="28ED5B10"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Pour faire la moyenne, tu dois additionner tous les pourcentages et diviser le résultat par le nombre de citoyens au total.</w:t>
      </w:r>
    </w:p>
    <w:p w14:paraId="34CB4104"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Exemple enquête 2 : C’est déjà sur 100! Simplement faire la moyenne.</w:t>
      </w:r>
    </w:p>
    <w:p w14:paraId="748A05E0"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Exemple enquête 3 : Il y a 270 personnes sur 300. Tu dois transformer cette fraction en pourcentage, donc sur 100. Autrement dit, cette fois-ci c’est divisé par 3 en haut et en bas. Le résultat te donnera ton pourcentage!</w:t>
      </w:r>
    </w:p>
    <w:p w14:paraId="6E1050E4"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Par la suite, tu dois faire une moyenne de tes trois enquêtes pour savoir si le résultat est d’au moins 85%.</w:t>
      </w:r>
    </w:p>
    <w:p w14:paraId="02FC380A" w14:textId="0EC68DFF"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Finalement, pour choisir la plateforme idéale dans les exemples du haut, tu dois d’abord vérifier que le périmètre soit de 20 cm en additionnant les côtés. Tu dois également choisir la plateforme qui a la plus grande surface. (L’air</w:t>
      </w:r>
      <w:r w:rsidR="008D28F1" w:rsidRPr="006744F7">
        <w:rPr>
          <w:rFonts w:ascii="Arial Unicode MS" w:eastAsia="Arial Unicode MS" w:hAnsi="Arial Unicode MS" w:cs="Arial Unicode MS"/>
          <w:color w:val="000000"/>
          <w:szCs w:val="22"/>
        </w:rPr>
        <w:t>e</w:t>
      </w:r>
      <w:r w:rsidRPr="006744F7">
        <w:rPr>
          <w:rFonts w:ascii="Arial Unicode MS" w:eastAsia="Arial Unicode MS" w:hAnsi="Arial Unicode MS" w:cs="Arial Unicode MS"/>
          <w:color w:val="000000"/>
          <w:szCs w:val="22"/>
        </w:rPr>
        <w:t xml:space="preserve"> de la surface, ce qui veut dire côté x côté)</w:t>
      </w:r>
    </w:p>
    <w:p w14:paraId="20FE78D4" w14:textId="77777777" w:rsidR="00E11D60" w:rsidRPr="006744F7" w:rsidRDefault="00E11D60" w:rsidP="00E11D60">
      <w:pPr>
        <w:rPr>
          <w:rFonts w:ascii="Arial Unicode MS" w:eastAsia="Arial Unicode MS" w:hAnsi="Arial Unicode MS" w:cs="Arial Unicode MS"/>
          <w:color w:val="000000"/>
          <w:szCs w:val="22"/>
        </w:rPr>
      </w:pPr>
      <w:r w:rsidRPr="006744F7">
        <w:rPr>
          <w:rFonts w:ascii="Arial Unicode MS" w:eastAsia="Arial Unicode MS" w:hAnsi="Arial Unicode MS" w:cs="Arial Unicode MS"/>
          <w:color w:val="000000"/>
          <w:szCs w:val="22"/>
        </w:rPr>
        <w:t>Voilà! </w:t>
      </w:r>
      <w:r w:rsidRPr="006744F7">
        <w:rPr>
          <w:rFonts w:ascii="Arial Unicode MS" w:eastAsia="Arial Unicode MS" w:hAnsi="Arial Unicode MS" w:cs="Arial Unicode MS"/>
          <w:color w:val="000000"/>
          <w:szCs w:val="22"/>
        </w:rPr>
        <w:sym w:font="Wingdings" w:char="F04A"/>
      </w:r>
    </w:p>
    <w:p w14:paraId="6B729829" w14:textId="77777777" w:rsidR="006E1B44" w:rsidRPr="006744F7" w:rsidRDefault="006E1B44" w:rsidP="006E1B44">
      <w:pPr>
        <w:rPr>
          <w:rFonts w:ascii="Arial Unicode MS" w:eastAsia="Arial Unicode MS" w:hAnsi="Arial Unicode MS" w:cs="Arial Unicode MS"/>
          <w:b/>
          <w:color w:val="242852" w:themeColor="text2"/>
          <w:szCs w:val="22"/>
        </w:rPr>
      </w:pPr>
    </w:p>
    <w:p w14:paraId="26443EFA" w14:textId="2B99D117" w:rsidR="006E1B44" w:rsidRPr="006744F7" w:rsidRDefault="006744F7" w:rsidP="006E1B44">
      <w:pPr>
        <w:rPr>
          <w:rFonts w:ascii="Arial Unicode MS" w:eastAsia="Arial Unicode MS" w:hAnsi="Arial Unicode MS" w:cs="Arial Unicode MS"/>
          <w:color w:val="242852" w:themeColor="text2"/>
          <w:szCs w:val="22"/>
        </w:rPr>
      </w:pPr>
      <w:r>
        <w:rPr>
          <w:rFonts w:ascii="Arial Unicode MS" w:eastAsia="Arial Unicode MS" w:hAnsi="Arial Unicode MS" w:cs="Arial Unicode MS"/>
          <w:color w:val="242852" w:themeColor="text2"/>
          <w:szCs w:val="22"/>
        </w:rPr>
        <w:t>Tu peux te corriger</w:t>
      </w:r>
      <w:r w:rsidRPr="006744F7">
        <w:rPr>
          <w:rFonts w:ascii="Arial Unicode MS" w:eastAsia="Arial Unicode MS" w:hAnsi="Arial Unicode MS" w:cs="Arial Unicode MS"/>
          <w:color w:val="242852" w:themeColor="text2"/>
          <w:szCs w:val="22"/>
        </w:rPr>
        <w:t xml:space="preserve"> </w:t>
      </w:r>
      <w:hyperlink r:id="rId19" w:history="1">
        <w:r w:rsidRPr="006744F7">
          <w:rPr>
            <w:rStyle w:val="Lienhypertexte"/>
            <w:rFonts w:ascii="Arial Unicode MS" w:eastAsia="Arial Unicode MS" w:hAnsi="Arial Unicode MS" w:cs="Arial Unicode MS"/>
            <w:szCs w:val="22"/>
          </w:rPr>
          <w:t>i</w:t>
        </w:r>
        <w:r w:rsidRPr="006744F7">
          <w:rPr>
            <w:rStyle w:val="Lienhypertexte"/>
            <w:rFonts w:ascii="Arial Unicode MS" w:eastAsia="Arial Unicode MS" w:hAnsi="Arial Unicode MS" w:cs="Arial Unicode MS"/>
            <w:szCs w:val="22"/>
          </w:rPr>
          <w:t>c</w:t>
        </w:r>
        <w:r w:rsidRPr="006744F7">
          <w:rPr>
            <w:rStyle w:val="Lienhypertexte"/>
            <w:rFonts w:ascii="Arial Unicode MS" w:eastAsia="Arial Unicode MS" w:hAnsi="Arial Unicode MS" w:cs="Arial Unicode MS"/>
            <w:szCs w:val="22"/>
          </w:rPr>
          <w:t>i</w:t>
        </w:r>
      </w:hyperlink>
    </w:p>
    <w:p w14:paraId="48DDD164" w14:textId="61771FE9" w:rsidR="00E61AF5" w:rsidRDefault="00E61AF5" w:rsidP="006E1B44"/>
    <w:p w14:paraId="0998BF76" w14:textId="77777777" w:rsidR="00E61AF5" w:rsidRDefault="00E61AF5" w:rsidP="006E1B44"/>
    <w:p w14:paraId="54C76E81" w14:textId="77777777" w:rsidR="003E589B" w:rsidRDefault="003E589B" w:rsidP="006E1B44"/>
    <w:p w14:paraId="2FA2ED34" w14:textId="56DCCB90" w:rsidR="006E1B44" w:rsidRDefault="006E1B44" w:rsidP="006E1B44">
      <w:pPr>
        <w:rPr>
          <w:b/>
          <w:color w:val="242852" w:themeColor="text2"/>
          <w:sz w:val="24"/>
        </w:rPr>
      </w:pPr>
      <w:r>
        <w:rPr>
          <w:b/>
          <w:color w:val="242852" w:themeColor="text2"/>
          <w:sz w:val="24"/>
        </w:rPr>
        <w:t>SCIENCES</w:t>
      </w:r>
    </w:p>
    <w:p w14:paraId="6F7A4979" w14:textId="77777777" w:rsidR="00E11D60" w:rsidRDefault="00E11D60" w:rsidP="006E1B44">
      <w:pPr>
        <w:rPr>
          <w:b/>
          <w:color w:val="242852" w:themeColor="text2"/>
          <w:sz w:val="24"/>
        </w:rPr>
      </w:pPr>
    </w:p>
    <w:p w14:paraId="3682CA4E" w14:textId="77777777" w:rsidR="00E11D60" w:rsidRDefault="00E11D60" w:rsidP="006E1B44">
      <w:pPr>
        <w:rPr>
          <w:b/>
          <w:color w:val="242852" w:themeColor="text2"/>
          <w:sz w:val="24"/>
        </w:rPr>
      </w:pPr>
    </w:p>
    <w:p w14:paraId="0186840C" w14:textId="19D576A8" w:rsidR="00E11D60" w:rsidRPr="00E11D60" w:rsidRDefault="00E11D60" w:rsidP="00324E63">
      <w:pPr>
        <w:numPr>
          <w:ilvl w:val="0"/>
          <w:numId w:val="24"/>
        </w:numPr>
        <w:spacing w:before="60" w:after="60"/>
        <w:ind w:left="720"/>
        <w:rPr>
          <w:rFonts w:eastAsiaTheme="minorHAnsi" w:cstheme="minorBidi"/>
          <w:b/>
          <w:color w:val="242852" w:themeColor="text2"/>
          <w:szCs w:val="22"/>
          <w:lang w:eastAsia="en-US"/>
        </w:rPr>
      </w:pPr>
      <w:r w:rsidRPr="00E11D60">
        <w:rPr>
          <w:rFonts w:eastAsiaTheme="minorHAnsi" w:cstheme="minorBidi"/>
          <w:color w:val="000000" w:themeColor="text1"/>
          <w:szCs w:val="22"/>
          <w:lang w:eastAsia="en-US"/>
        </w:rPr>
        <w:t xml:space="preserve">Groupe 501-502 : Faire </w:t>
      </w:r>
      <w:r w:rsidR="00324E63">
        <w:rPr>
          <w:rFonts w:eastAsiaTheme="minorHAnsi" w:cstheme="minorBidi"/>
          <w:color w:val="000000" w:themeColor="text1"/>
          <w:szCs w:val="22"/>
          <w:lang w:eastAsia="en-US"/>
        </w:rPr>
        <w:t>les pages </w:t>
      </w:r>
      <w:r w:rsidR="008D28F1">
        <w:rPr>
          <w:rFonts w:eastAsiaTheme="minorHAnsi" w:cstheme="minorBidi"/>
          <w:color w:val="000000" w:themeColor="text1"/>
          <w:szCs w:val="22"/>
          <w:lang w:eastAsia="en-US"/>
        </w:rPr>
        <w:t>10-11-12</w:t>
      </w:r>
      <w:r w:rsidR="00324E63">
        <w:rPr>
          <w:rFonts w:eastAsiaTheme="minorHAnsi" w:cstheme="minorBidi"/>
          <w:color w:val="000000" w:themeColor="text1"/>
          <w:szCs w:val="22"/>
          <w:lang w:eastAsia="en-US"/>
        </w:rPr>
        <w:t xml:space="preserve"> </w:t>
      </w:r>
      <w:r w:rsidRPr="00E11D60">
        <w:rPr>
          <w:rFonts w:eastAsiaTheme="minorHAnsi" w:cstheme="minorBidi"/>
          <w:color w:val="000000" w:themeColor="text1"/>
          <w:szCs w:val="22"/>
          <w:lang w:eastAsia="en-US"/>
        </w:rPr>
        <w:t xml:space="preserve">du </w:t>
      </w:r>
      <w:r w:rsidRPr="00E11D60">
        <w:rPr>
          <w:rFonts w:eastAsiaTheme="minorHAnsi" w:cstheme="minorBidi"/>
          <w:color w:val="FF9300"/>
          <w:szCs w:val="22"/>
          <w:lang w:eastAsia="en-US"/>
        </w:rPr>
        <w:t>document sur l’environnement</w:t>
      </w:r>
      <w:r w:rsidRPr="00E11D60">
        <w:rPr>
          <w:rFonts w:eastAsiaTheme="minorHAnsi" w:cstheme="minorBidi"/>
          <w:color w:val="000000" w:themeColor="text1"/>
          <w:szCs w:val="22"/>
          <w:lang w:eastAsia="en-US"/>
        </w:rPr>
        <w:t>.</w:t>
      </w:r>
    </w:p>
    <w:p w14:paraId="20847C14" w14:textId="77777777" w:rsidR="00E11D60" w:rsidRPr="00E11D60" w:rsidRDefault="00E11D60" w:rsidP="00E11D60">
      <w:pPr>
        <w:spacing w:before="60" w:after="60"/>
        <w:ind w:left="720"/>
        <w:rPr>
          <w:rFonts w:eastAsiaTheme="minorHAnsi" w:cstheme="minorBidi"/>
          <w:b/>
          <w:color w:val="242852" w:themeColor="text2"/>
          <w:szCs w:val="22"/>
          <w:lang w:eastAsia="en-US"/>
        </w:rPr>
      </w:pPr>
    </w:p>
    <w:p w14:paraId="1598DC31" w14:textId="77777777" w:rsidR="00E11D60" w:rsidRPr="00E11D60" w:rsidRDefault="00E11D60" w:rsidP="00E11D60">
      <w:pPr>
        <w:numPr>
          <w:ilvl w:val="0"/>
          <w:numId w:val="24"/>
        </w:numPr>
        <w:spacing w:before="60" w:after="60"/>
        <w:ind w:left="720"/>
        <w:rPr>
          <w:rFonts w:eastAsiaTheme="minorHAnsi" w:cstheme="minorBidi"/>
          <w:b/>
          <w:color w:val="242852" w:themeColor="text2"/>
          <w:szCs w:val="22"/>
          <w:lang w:eastAsia="en-US"/>
        </w:rPr>
      </w:pPr>
      <w:r w:rsidRPr="00E11D60">
        <w:rPr>
          <w:rFonts w:eastAsiaTheme="minorHAnsi" w:cstheme="minorBidi"/>
          <w:color w:val="000000" w:themeColor="text1"/>
          <w:szCs w:val="22"/>
          <w:lang w:eastAsia="en-US"/>
        </w:rPr>
        <w:t xml:space="preserve">Groupe 503 : Terminer le </w:t>
      </w:r>
      <w:r w:rsidRPr="00E11D60">
        <w:rPr>
          <w:rFonts w:eastAsiaTheme="minorHAnsi" w:cstheme="minorBidi"/>
          <w:color w:val="FF9300"/>
          <w:szCs w:val="22"/>
          <w:lang w:eastAsia="en-US"/>
        </w:rPr>
        <w:t xml:space="preserve">document des 3RV </w:t>
      </w:r>
    </w:p>
    <w:p w14:paraId="24440960" w14:textId="77777777" w:rsidR="00E11D60" w:rsidRPr="00E11D60" w:rsidRDefault="00E11D60" w:rsidP="00E11D60">
      <w:pPr>
        <w:spacing w:before="60" w:after="60"/>
        <w:ind w:left="720"/>
        <w:rPr>
          <w:rFonts w:eastAsiaTheme="minorHAnsi" w:cstheme="minorBidi"/>
          <w:b/>
          <w:color w:val="242852" w:themeColor="text2"/>
          <w:szCs w:val="22"/>
          <w:lang w:eastAsia="en-US"/>
        </w:rPr>
      </w:pPr>
      <w:r w:rsidRPr="00E11D60">
        <w:rPr>
          <w:rFonts w:eastAsiaTheme="minorHAnsi" w:cstheme="minorBidi"/>
          <w:color w:val="000000" w:themeColor="text1"/>
          <w:szCs w:val="22"/>
          <w:lang w:eastAsia="en-US"/>
        </w:rPr>
        <w:t>Le corrigé est</w:t>
      </w:r>
      <w:hyperlink r:id="rId20" w:history="1">
        <w:r w:rsidRPr="00E11D60">
          <w:rPr>
            <w:rFonts w:eastAsiaTheme="minorHAnsi" w:cstheme="minorBidi"/>
            <w:color w:val="9454C3" w:themeColor="hyperlink"/>
            <w:szCs w:val="22"/>
            <w:u w:val="single"/>
            <w:lang w:eastAsia="en-US"/>
          </w:rPr>
          <w:t xml:space="preserve"> ic</w:t>
        </w:r>
        <w:r w:rsidRPr="00E11D60">
          <w:rPr>
            <w:rFonts w:eastAsiaTheme="minorHAnsi" w:cstheme="minorBidi"/>
            <w:color w:val="9454C3" w:themeColor="hyperlink"/>
            <w:szCs w:val="22"/>
            <w:u w:val="single"/>
            <w:lang w:eastAsia="en-US"/>
          </w:rPr>
          <w:t>i</w:t>
        </w:r>
      </w:hyperlink>
      <w:r w:rsidRPr="00E11D60">
        <w:rPr>
          <w:rFonts w:eastAsiaTheme="minorHAnsi" w:cstheme="minorBidi"/>
          <w:color w:val="000000" w:themeColor="text1"/>
          <w:szCs w:val="22"/>
          <w:lang w:eastAsia="en-US"/>
        </w:rPr>
        <w:t>.</w:t>
      </w:r>
    </w:p>
    <w:p w14:paraId="4BBBC0DF" w14:textId="4490A87C" w:rsidR="00E11D60" w:rsidRDefault="00E11D60" w:rsidP="006E1B44">
      <w:pPr>
        <w:rPr>
          <w:b/>
          <w:color w:val="242852" w:themeColor="text2"/>
          <w:sz w:val="24"/>
        </w:rPr>
      </w:pPr>
    </w:p>
    <w:p w14:paraId="51648239" w14:textId="4D4AE031" w:rsidR="006E1B44" w:rsidRDefault="006E1B44" w:rsidP="006E1B44">
      <w:pPr>
        <w:rPr>
          <w:b/>
          <w:color w:val="000000" w:themeColor="text1"/>
          <w:sz w:val="24"/>
        </w:rPr>
      </w:pPr>
    </w:p>
    <w:p w14:paraId="17E497F5" w14:textId="77777777" w:rsidR="006E1B44" w:rsidRDefault="006E1B44" w:rsidP="006E1B44">
      <w:pPr>
        <w:rPr>
          <w:b/>
          <w:color w:val="000000" w:themeColor="text1"/>
          <w:sz w:val="24"/>
        </w:rPr>
      </w:pPr>
    </w:p>
    <w:p w14:paraId="37A63DEA" w14:textId="77777777" w:rsidR="006E1B44" w:rsidRDefault="006E1B44" w:rsidP="006E1B44">
      <w:pPr>
        <w:rPr>
          <w:b/>
          <w:color w:val="242852" w:themeColor="text2"/>
          <w:sz w:val="24"/>
        </w:rPr>
      </w:pPr>
      <w:r>
        <w:rPr>
          <w:b/>
          <w:color w:val="242852" w:themeColor="text2"/>
          <w:sz w:val="24"/>
        </w:rPr>
        <w:t>GÉOGRAPHIE, HISTOIRE ET ÉDUCATION À LA CITOYENNETÉ</w:t>
      </w:r>
    </w:p>
    <w:p w14:paraId="7FA1FE6A" w14:textId="77777777" w:rsidR="006E1B44" w:rsidRDefault="006E1B44" w:rsidP="006E1B44">
      <w:pPr>
        <w:rPr>
          <w:b/>
          <w:color w:val="242852" w:themeColor="text2"/>
          <w:sz w:val="24"/>
        </w:rPr>
      </w:pPr>
    </w:p>
    <w:p w14:paraId="7B31FE7B" w14:textId="77777777" w:rsidR="00E11D60" w:rsidRPr="00A86C41" w:rsidRDefault="00E11D60" w:rsidP="00E11D60">
      <w:pPr>
        <w:rPr>
          <w:rFonts w:ascii="Times New Roman" w:hAnsi="Times New Roman"/>
          <w:b/>
          <w:bCs/>
          <w:sz w:val="28"/>
          <w:szCs w:val="28"/>
        </w:rPr>
      </w:pPr>
      <w:r w:rsidRPr="00A86C41">
        <w:rPr>
          <w:rFonts w:ascii="Times New Roman" w:hAnsi="Times New Roman"/>
          <w:sz w:val="28"/>
          <w:szCs w:val="28"/>
        </w:rPr>
        <w:t>Dans ton cahier Escales p : 110 à 118</w:t>
      </w:r>
    </w:p>
    <w:p w14:paraId="3D1339F4" w14:textId="77777777" w:rsidR="00AD45F1" w:rsidRPr="00AD45F1" w:rsidRDefault="00AD45F1" w:rsidP="00AD45F1">
      <w:pPr>
        <w:spacing w:before="60" w:after="60"/>
        <w:rPr>
          <w:rFonts w:ascii="Arial Unicode MS" w:eastAsia="Arial Unicode MS" w:hAnsi="Arial Unicode MS" w:cs="Arial Unicode MS"/>
          <w:color w:val="000000" w:themeColor="text1"/>
          <w:szCs w:val="22"/>
          <w:lang w:eastAsia="en-US"/>
        </w:rPr>
      </w:pPr>
      <w:r w:rsidRPr="00AD45F1">
        <w:rPr>
          <w:rFonts w:ascii="Arial Unicode MS" w:eastAsia="Arial Unicode MS" w:hAnsi="Arial Unicode MS" w:cs="Arial Unicode MS"/>
          <w:color w:val="000000" w:themeColor="text1"/>
          <w:szCs w:val="22"/>
          <w:lang w:eastAsia="en-US"/>
        </w:rPr>
        <w:t xml:space="preserve">Consulte enfin </w:t>
      </w:r>
      <w:hyperlink r:id="rId21" w:history="1">
        <w:r w:rsidRPr="00AD45F1">
          <w:rPr>
            <w:rFonts w:ascii="Arial Unicode MS" w:eastAsia="Arial Unicode MS" w:hAnsi="Arial Unicode MS" w:cs="Arial Unicode MS"/>
            <w:color w:val="9454C3" w:themeColor="hyperlink"/>
            <w:szCs w:val="22"/>
            <w:u w:val="single"/>
            <w:lang w:eastAsia="en-US"/>
          </w:rPr>
          <w:t>le corr</w:t>
        </w:r>
        <w:r w:rsidRPr="00AD45F1">
          <w:rPr>
            <w:rFonts w:ascii="Arial Unicode MS" w:eastAsia="Arial Unicode MS" w:hAnsi="Arial Unicode MS" w:cs="Arial Unicode MS"/>
            <w:color w:val="9454C3" w:themeColor="hyperlink"/>
            <w:szCs w:val="22"/>
            <w:u w:val="single"/>
            <w:lang w:eastAsia="en-US"/>
          </w:rPr>
          <w:t>i</w:t>
        </w:r>
        <w:r w:rsidRPr="00AD45F1">
          <w:rPr>
            <w:rFonts w:ascii="Arial Unicode MS" w:eastAsia="Arial Unicode MS" w:hAnsi="Arial Unicode MS" w:cs="Arial Unicode MS"/>
            <w:color w:val="9454C3" w:themeColor="hyperlink"/>
            <w:szCs w:val="22"/>
            <w:u w:val="single"/>
            <w:lang w:eastAsia="en-US"/>
          </w:rPr>
          <w:t>gé</w:t>
        </w:r>
      </w:hyperlink>
      <w:r w:rsidRPr="00AD45F1">
        <w:rPr>
          <w:rFonts w:ascii="Arial Unicode MS" w:eastAsia="Arial Unicode MS" w:hAnsi="Arial Unicode MS" w:cs="Arial Unicode MS"/>
          <w:color w:val="000000" w:themeColor="text1"/>
          <w:szCs w:val="22"/>
          <w:lang w:eastAsia="en-US"/>
        </w:rPr>
        <w:t xml:space="preserve"> pour t’assurer d’avoir bien compris !</w:t>
      </w:r>
    </w:p>
    <w:p w14:paraId="7BDB3A6D" w14:textId="498B7F9F" w:rsidR="009C1C6B" w:rsidRPr="00BF31BF" w:rsidRDefault="006E1B44" w:rsidP="00A63901">
      <w:bookmarkStart w:id="0" w:name="_GoBack"/>
      <w:bookmarkEnd w:id="0"/>
      <w:r>
        <w:br w:type="page"/>
      </w:r>
      <w:r w:rsidR="00C90378">
        <w:lastRenderedPageBreak/>
        <w:t>5</w:t>
      </w:r>
      <w:r w:rsidR="003D4077" w:rsidRPr="00BF31BF">
        <w:rPr>
          <w:caps/>
          <w:vertAlign w:val="superscript"/>
        </w:rPr>
        <w:t>e</w:t>
      </w:r>
      <w:r w:rsidR="009C1C6B" w:rsidRPr="00BF31BF">
        <w:t xml:space="preserve"> </w:t>
      </w:r>
      <w:r w:rsidR="003D4077" w:rsidRPr="00BF31BF">
        <w:t>année du primaire</w:t>
      </w:r>
    </w:p>
    <w:p w14:paraId="09BF24E0" w14:textId="77777777" w:rsidR="00053B69" w:rsidRPr="00BF31BF" w:rsidRDefault="009C1C6B" w:rsidP="00053B69">
      <w:pPr>
        <w:pStyle w:val="Titredudocument"/>
      </w:pPr>
      <w:r w:rsidRPr="00BF31BF">
        <w:t>Semaine du</w:t>
      </w:r>
      <w:r w:rsidR="00866645">
        <w:t xml:space="preserve"> 1</w:t>
      </w:r>
      <w:r w:rsidR="00866645" w:rsidRPr="005A2C50">
        <w:rPr>
          <w:vertAlign w:val="superscript"/>
        </w:rPr>
        <w:t>er</w:t>
      </w:r>
      <w:r w:rsidR="00866645" w:rsidRPr="00866645">
        <w:t xml:space="preserve"> </w:t>
      </w:r>
      <w:r w:rsidR="00866645" w:rsidRPr="00BF31BF">
        <w:t>juin</w:t>
      </w:r>
      <w:r w:rsidR="00866645">
        <w:t xml:space="preserve"> 2020</w:t>
      </w:r>
      <w:r w:rsidR="00053B69" w:rsidRPr="00BF31BF">
        <w:t xml:space="preserve"> </w:t>
      </w:r>
    </w:p>
    <w:p w14:paraId="04F65722" w14:textId="77777777" w:rsidR="00053B69" w:rsidRPr="00BF31BF" w:rsidRDefault="00053B69" w:rsidP="00053B69">
      <w:pPr>
        <w:pStyle w:val="Niveau-Premirepage"/>
      </w:pPr>
      <w:r>
        <w:t>5</w:t>
      </w:r>
      <w:r w:rsidRPr="00BF31BF">
        <w:rPr>
          <w:caps w:val="0"/>
          <w:vertAlign w:val="superscript"/>
        </w:rPr>
        <w:t>e</w:t>
      </w:r>
      <w:r w:rsidRPr="00BF31BF">
        <w:t xml:space="preserve"> année du primaire</w:t>
      </w:r>
    </w:p>
    <w:p w14:paraId="797957D7" w14:textId="77777777" w:rsidR="00053B69" w:rsidRPr="00BF31BF" w:rsidRDefault="00053B69" w:rsidP="00053B69">
      <w:pPr>
        <w:pStyle w:val="Semainedu"/>
        <w:spacing w:after="1320"/>
      </w:pPr>
      <w:r w:rsidRPr="00BF31BF">
        <w:t xml:space="preserve">Semaine du </w:t>
      </w:r>
      <w:r>
        <w:t xml:space="preserve">8 </w:t>
      </w:r>
      <w:r w:rsidRPr="00C55915">
        <w:rPr>
          <w:vertAlign w:val="superscript"/>
        </w:rPr>
        <w:t xml:space="preserve"> </w:t>
      </w:r>
      <w:r>
        <w:t>juin</w:t>
      </w:r>
      <w:r w:rsidRPr="00BF31BF">
        <w:t xml:space="preserve"> 2020</w:t>
      </w:r>
    </w:p>
    <w:p w14:paraId="3F2BBE8E" w14:textId="77777777" w:rsidR="00053B69" w:rsidRDefault="00053B69" w:rsidP="00053B69">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Pr="002C1973">
          <w:rPr>
            <w:rStyle w:val="Lienhypertexte"/>
            <w:noProof/>
          </w:rPr>
          <w:t>Internet, vérité ou mensonge?</w:t>
        </w:r>
        <w:r>
          <w:rPr>
            <w:noProof/>
            <w:webHidden/>
          </w:rPr>
          <w:tab/>
        </w:r>
        <w:r>
          <w:rPr>
            <w:noProof/>
            <w:webHidden/>
          </w:rPr>
          <w:fldChar w:fldCharType="begin"/>
        </w:r>
        <w:r>
          <w:rPr>
            <w:noProof/>
            <w:webHidden/>
          </w:rPr>
          <w:instrText xml:space="preserve"> PAGEREF _Toc41987592 \h </w:instrText>
        </w:r>
        <w:r>
          <w:rPr>
            <w:noProof/>
            <w:webHidden/>
          </w:rPr>
        </w:r>
        <w:r>
          <w:rPr>
            <w:noProof/>
            <w:webHidden/>
          </w:rPr>
          <w:fldChar w:fldCharType="separate"/>
        </w:r>
        <w:r>
          <w:rPr>
            <w:noProof/>
            <w:webHidden/>
          </w:rPr>
          <w:t>1</w:t>
        </w:r>
        <w:r>
          <w:rPr>
            <w:noProof/>
            <w:webHidden/>
          </w:rPr>
          <w:fldChar w:fldCharType="end"/>
        </w:r>
      </w:hyperlink>
    </w:p>
    <w:p w14:paraId="0C3A1359"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596" w:history="1">
        <w:r w:rsidR="00053B69" w:rsidRPr="002C1973">
          <w:rPr>
            <w:rStyle w:val="Lienhypertexte"/>
            <w:noProof/>
          </w:rPr>
          <w:t>Annexe – Plan de ma lettre</w:t>
        </w:r>
        <w:r w:rsidR="00053B69">
          <w:rPr>
            <w:noProof/>
            <w:webHidden/>
          </w:rPr>
          <w:tab/>
        </w:r>
        <w:r w:rsidR="00053B69">
          <w:rPr>
            <w:noProof/>
            <w:webHidden/>
          </w:rPr>
          <w:fldChar w:fldCharType="begin"/>
        </w:r>
        <w:r w:rsidR="00053B69">
          <w:rPr>
            <w:noProof/>
            <w:webHidden/>
          </w:rPr>
          <w:instrText xml:space="preserve"> PAGEREF _Toc41987596 \h </w:instrText>
        </w:r>
        <w:r w:rsidR="00053B69">
          <w:rPr>
            <w:noProof/>
            <w:webHidden/>
          </w:rPr>
        </w:r>
        <w:r w:rsidR="00053B69">
          <w:rPr>
            <w:noProof/>
            <w:webHidden/>
          </w:rPr>
          <w:fldChar w:fldCharType="separate"/>
        </w:r>
        <w:r w:rsidR="00053B69">
          <w:rPr>
            <w:noProof/>
            <w:webHidden/>
          </w:rPr>
          <w:t>2</w:t>
        </w:r>
        <w:r w:rsidR="00053B69">
          <w:rPr>
            <w:noProof/>
            <w:webHidden/>
          </w:rPr>
          <w:fldChar w:fldCharType="end"/>
        </w:r>
      </w:hyperlink>
    </w:p>
    <w:p w14:paraId="2B04F4EE"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597" w:history="1">
        <w:r w:rsidR="00053B69" w:rsidRPr="002C1973">
          <w:rPr>
            <w:rStyle w:val="Lienhypertexte"/>
            <w:noProof/>
            <w:lang w:val="en-CA"/>
          </w:rPr>
          <w:t>What time is it?</w:t>
        </w:r>
        <w:r w:rsidR="00053B69">
          <w:rPr>
            <w:noProof/>
            <w:webHidden/>
          </w:rPr>
          <w:tab/>
        </w:r>
        <w:r w:rsidR="00053B69">
          <w:rPr>
            <w:noProof/>
            <w:webHidden/>
          </w:rPr>
          <w:fldChar w:fldCharType="begin"/>
        </w:r>
        <w:r w:rsidR="00053B69">
          <w:rPr>
            <w:noProof/>
            <w:webHidden/>
          </w:rPr>
          <w:instrText xml:space="preserve"> PAGEREF _Toc41987597 \h </w:instrText>
        </w:r>
        <w:r w:rsidR="00053B69">
          <w:rPr>
            <w:noProof/>
            <w:webHidden/>
          </w:rPr>
        </w:r>
        <w:r w:rsidR="00053B69">
          <w:rPr>
            <w:noProof/>
            <w:webHidden/>
          </w:rPr>
          <w:fldChar w:fldCharType="separate"/>
        </w:r>
        <w:r w:rsidR="00053B69">
          <w:rPr>
            <w:noProof/>
            <w:webHidden/>
          </w:rPr>
          <w:t>3</w:t>
        </w:r>
        <w:r w:rsidR="00053B69">
          <w:rPr>
            <w:noProof/>
            <w:webHidden/>
          </w:rPr>
          <w:fldChar w:fldCharType="end"/>
        </w:r>
      </w:hyperlink>
    </w:p>
    <w:p w14:paraId="78351FC1"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01" w:history="1">
        <w:r w:rsidR="00053B69" w:rsidRPr="002C1973">
          <w:rPr>
            <w:rStyle w:val="Lienhypertexte"/>
            <w:noProof/>
            <w:lang w:val="en-CA"/>
          </w:rPr>
          <w:t>Annexe 1– Up the clock!</w:t>
        </w:r>
        <w:r w:rsidR="00053B69">
          <w:rPr>
            <w:noProof/>
            <w:webHidden/>
          </w:rPr>
          <w:tab/>
        </w:r>
        <w:r w:rsidR="00053B69">
          <w:rPr>
            <w:noProof/>
            <w:webHidden/>
          </w:rPr>
          <w:fldChar w:fldCharType="begin"/>
        </w:r>
        <w:r w:rsidR="00053B69">
          <w:rPr>
            <w:noProof/>
            <w:webHidden/>
          </w:rPr>
          <w:instrText xml:space="preserve"> PAGEREF _Toc41987601 \h </w:instrText>
        </w:r>
        <w:r w:rsidR="00053B69">
          <w:rPr>
            <w:noProof/>
            <w:webHidden/>
          </w:rPr>
        </w:r>
        <w:r w:rsidR="00053B69">
          <w:rPr>
            <w:noProof/>
            <w:webHidden/>
          </w:rPr>
          <w:fldChar w:fldCharType="separate"/>
        </w:r>
        <w:r w:rsidR="00053B69">
          <w:rPr>
            <w:noProof/>
            <w:webHidden/>
          </w:rPr>
          <w:t>4</w:t>
        </w:r>
        <w:r w:rsidR="00053B69">
          <w:rPr>
            <w:noProof/>
            <w:webHidden/>
          </w:rPr>
          <w:fldChar w:fldCharType="end"/>
        </w:r>
      </w:hyperlink>
    </w:p>
    <w:p w14:paraId="29103264"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02" w:history="1">
        <w:r w:rsidR="00053B69" w:rsidRPr="002C1973">
          <w:rPr>
            <w:rStyle w:val="Lienhypertexte"/>
            <w:noProof/>
            <w:lang w:val="en-US"/>
          </w:rPr>
          <w:t>Annexe 2 – Answers</w:t>
        </w:r>
        <w:r w:rsidR="00053B69">
          <w:rPr>
            <w:noProof/>
            <w:webHidden/>
          </w:rPr>
          <w:tab/>
        </w:r>
        <w:r w:rsidR="00053B69">
          <w:rPr>
            <w:noProof/>
            <w:webHidden/>
          </w:rPr>
          <w:fldChar w:fldCharType="begin"/>
        </w:r>
        <w:r w:rsidR="00053B69">
          <w:rPr>
            <w:noProof/>
            <w:webHidden/>
          </w:rPr>
          <w:instrText xml:space="preserve"> PAGEREF _Toc41987602 \h </w:instrText>
        </w:r>
        <w:r w:rsidR="00053B69">
          <w:rPr>
            <w:noProof/>
            <w:webHidden/>
          </w:rPr>
        </w:r>
        <w:r w:rsidR="00053B69">
          <w:rPr>
            <w:noProof/>
            <w:webHidden/>
          </w:rPr>
          <w:fldChar w:fldCharType="separate"/>
        </w:r>
        <w:r w:rsidR="00053B69">
          <w:rPr>
            <w:noProof/>
            <w:webHidden/>
          </w:rPr>
          <w:t>5</w:t>
        </w:r>
        <w:r w:rsidR="00053B69">
          <w:rPr>
            <w:noProof/>
            <w:webHidden/>
          </w:rPr>
          <w:fldChar w:fldCharType="end"/>
        </w:r>
      </w:hyperlink>
    </w:p>
    <w:p w14:paraId="6D69E2CB"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03" w:history="1">
        <w:r w:rsidR="00053B69" w:rsidRPr="002C1973">
          <w:rPr>
            <w:rStyle w:val="Lienhypertexte"/>
            <w:noProof/>
          </w:rPr>
          <w:t>Roule le plus loin possible!</w:t>
        </w:r>
        <w:r w:rsidR="00053B69">
          <w:rPr>
            <w:noProof/>
            <w:webHidden/>
          </w:rPr>
          <w:tab/>
        </w:r>
        <w:r w:rsidR="00053B69">
          <w:rPr>
            <w:noProof/>
            <w:webHidden/>
          </w:rPr>
          <w:fldChar w:fldCharType="begin"/>
        </w:r>
        <w:r w:rsidR="00053B69">
          <w:rPr>
            <w:noProof/>
            <w:webHidden/>
          </w:rPr>
          <w:instrText xml:space="preserve"> PAGEREF _Toc41987603 \h </w:instrText>
        </w:r>
        <w:r w:rsidR="00053B69">
          <w:rPr>
            <w:noProof/>
            <w:webHidden/>
          </w:rPr>
        </w:r>
        <w:r w:rsidR="00053B69">
          <w:rPr>
            <w:noProof/>
            <w:webHidden/>
          </w:rPr>
          <w:fldChar w:fldCharType="separate"/>
        </w:r>
        <w:r w:rsidR="00053B69">
          <w:rPr>
            <w:noProof/>
            <w:webHidden/>
          </w:rPr>
          <w:t>6</w:t>
        </w:r>
        <w:r w:rsidR="00053B69">
          <w:rPr>
            <w:noProof/>
            <w:webHidden/>
          </w:rPr>
          <w:fldChar w:fldCharType="end"/>
        </w:r>
      </w:hyperlink>
    </w:p>
    <w:p w14:paraId="122E75FE"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08" w:history="1">
        <w:r w:rsidR="00053B69" w:rsidRPr="002C1973">
          <w:rPr>
            <w:rStyle w:val="Lienhypertexte"/>
            <w:noProof/>
          </w:rPr>
          <w:t>Annexe 1 – Le plan incliné et compilation des résultats</w:t>
        </w:r>
        <w:r w:rsidR="00053B69">
          <w:rPr>
            <w:noProof/>
            <w:webHidden/>
          </w:rPr>
          <w:tab/>
        </w:r>
        <w:r w:rsidR="00053B69">
          <w:rPr>
            <w:noProof/>
            <w:webHidden/>
          </w:rPr>
          <w:fldChar w:fldCharType="begin"/>
        </w:r>
        <w:r w:rsidR="00053B69">
          <w:rPr>
            <w:noProof/>
            <w:webHidden/>
          </w:rPr>
          <w:instrText xml:space="preserve"> PAGEREF _Toc41987608 \h </w:instrText>
        </w:r>
        <w:r w:rsidR="00053B69">
          <w:rPr>
            <w:noProof/>
            <w:webHidden/>
          </w:rPr>
        </w:r>
        <w:r w:rsidR="00053B69">
          <w:rPr>
            <w:noProof/>
            <w:webHidden/>
          </w:rPr>
          <w:fldChar w:fldCharType="separate"/>
        </w:r>
        <w:r w:rsidR="00053B69">
          <w:rPr>
            <w:noProof/>
            <w:webHidden/>
          </w:rPr>
          <w:t>8</w:t>
        </w:r>
        <w:r w:rsidR="00053B69">
          <w:rPr>
            <w:noProof/>
            <w:webHidden/>
          </w:rPr>
          <w:fldChar w:fldCharType="end"/>
        </w:r>
      </w:hyperlink>
    </w:p>
    <w:p w14:paraId="1B7148A6"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09" w:history="1">
        <w:r w:rsidR="00053B69" w:rsidRPr="002C1973">
          <w:rPr>
            <w:rStyle w:val="Lienhypertexte"/>
            <w:noProof/>
          </w:rPr>
          <w:t>Annexe 2 – Compilation des résultats</w:t>
        </w:r>
        <w:r w:rsidR="00053B69">
          <w:rPr>
            <w:noProof/>
            <w:webHidden/>
          </w:rPr>
          <w:tab/>
        </w:r>
        <w:r w:rsidR="00053B69">
          <w:rPr>
            <w:noProof/>
            <w:webHidden/>
          </w:rPr>
          <w:fldChar w:fldCharType="begin"/>
        </w:r>
        <w:r w:rsidR="00053B69">
          <w:rPr>
            <w:noProof/>
            <w:webHidden/>
          </w:rPr>
          <w:instrText xml:space="preserve"> PAGEREF _Toc41987609 \h </w:instrText>
        </w:r>
        <w:r w:rsidR="00053B69">
          <w:rPr>
            <w:noProof/>
            <w:webHidden/>
          </w:rPr>
        </w:r>
        <w:r w:rsidR="00053B69">
          <w:rPr>
            <w:noProof/>
            <w:webHidden/>
          </w:rPr>
          <w:fldChar w:fldCharType="separate"/>
        </w:r>
        <w:r w:rsidR="00053B69">
          <w:rPr>
            <w:noProof/>
            <w:webHidden/>
          </w:rPr>
          <w:t>9</w:t>
        </w:r>
        <w:r w:rsidR="00053B69">
          <w:rPr>
            <w:noProof/>
            <w:webHidden/>
          </w:rPr>
          <w:fldChar w:fldCharType="end"/>
        </w:r>
      </w:hyperlink>
    </w:p>
    <w:p w14:paraId="63FCC4B2"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10" w:history="1">
        <w:r w:rsidR="00053B69" w:rsidRPr="002C1973">
          <w:rPr>
            <w:rStyle w:val="Lienhypertexte"/>
            <w:noProof/>
          </w:rPr>
          <w:t>Annexe 3– Compilation des résultats</w:t>
        </w:r>
        <w:r w:rsidR="00053B69">
          <w:rPr>
            <w:noProof/>
            <w:webHidden/>
          </w:rPr>
          <w:tab/>
        </w:r>
        <w:r w:rsidR="00053B69">
          <w:rPr>
            <w:noProof/>
            <w:webHidden/>
          </w:rPr>
          <w:fldChar w:fldCharType="begin"/>
        </w:r>
        <w:r w:rsidR="00053B69">
          <w:rPr>
            <w:noProof/>
            <w:webHidden/>
          </w:rPr>
          <w:instrText xml:space="preserve"> PAGEREF _Toc41987610 \h </w:instrText>
        </w:r>
        <w:r w:rsidR="00053B69">
          <w:rPr>
            <w:noProof/>
            <w:webHidden/>
          </w:rPr>
        </w:r>
        <w:r w:rsidR="00053B69">
          <w:rPr>
            <w:noProof/>
            <w:webHidden/>
          </w:rPr>
          <w:fldChar w:fldCharType="separate"/>
        </w:r>
        <w:r w:rsidR="00053B69">
          <w:rPr>
            <w:noProof/>
            <w:webHidden/>
          </w:rPr>
          <w:t>10</w:t>
        </w:r>
        <w:r w:rsidR="00053B69">
          <w:rPr>
            <w:noProof/>
            <w:webHidden/>
          </w:rPr>
          <w:fldChar w:fldCharType="end"/>
        </w:r>
      </w:hyperlink>
    </w:p>
    <w:p w14:paraId="7312C9EF"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11" w:history="1">
        <w:r w:rsidR="00053B69" w:rsidRPr="002C1973">
          <w:rPr>
            <w:rStyle w:val="Lienhypertexte"/>
            <w:noProof/>
          </w:rPr>
          <w:t>Est-ce un minéral ou une roche ?</w:t>
        </w:r>
        <w:r w:rsidR="00053B69">
          <w:rPr>
            <w:noProof/>
            <w:webHidden/>
          </w:rPr>
          <w:tab/>
        </w:r>
        <w:r w:rsidR="00053B69">
          <w:rPr>
            <w:noProof/>
            <w:webHidden/>
          </w:rPr>
          <w:fldChar w:fldCharType="begin"/>
        </w:r>
        <w:r w:rsidR="00053B69">
          <w:rPr>
            <w:noProof/>
            <w:webHidden/>
          </w:rPr>
          <w:instrText xml:space="preserve"> PAGEREF _Toc41987611 \h </w:instrText>
        </w:r>
        <w:r w:rsidR="00053B69">
          <w:rPr>
            <w:noProof/>
            <w:webHidden/>
          </w:rPr>
        </w:r>
        <w:r w:rsidR="00053B69">
          <w:rPr>
            <w:noProof/>
            <w:webHidden/>
          </w:rPr>
          <w:fldChar w:fldCharType="separate"/>
        </w:r>
        <w:r w:rsidR="00053B69">
          <w:rPr>
            <w:noProof/>
            <w:webHidden/>
          </w:rPr>
          <w:t>11</w:t>
        </w:r>
        <w:r w:rsidR="00053B69">
          <w:rPr>
            <w:noProof/>
            <w:webHidden/>
          </w:rPr>
          <w:fldChar w:fldCharType="end"/>
        </w:r>
      </w:hyperlink>
    </w:p>
    <w:p w14:paraId="32D9DDE5"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15" w:history="1">
        <w:r w:rsidR="00053B69" w:rsidRPr="002C1973">
          <w:rPr>
            <w:rStyle w:val="Lienhypertexte"/>
            <w:noProof/>
          </w:rPr>
          <w:t>Annexe 1– Un minéral ou une roche ?</w:t>
        </w:r>
        <w:r w:rsidR="00053B69">
          <w:rPr>
            <w:noProof/>
            <w:webHidden/>
          </w:rPr>
          <w:tab/>
        </w:r>
        <w:r w:rsidR="00053B69">
          <w:rPr>
            <w:noProof/>
            <w:webHidden/>
          </w:rPr>
          <w:fldChar w:fldCharType="begin"/>
        </w:r>
        <w:r w:rsidR="00053B69">
          <w:rPr>
            <w:noProof/>
            <w:webHidden/>
          </w:rPr>
          <w:instrText xml:space="preserve"> PAGEREF _Toc41987615 \h </w:instrText>
        </w:r>
        <w:r w:rsidR="00053B69">
          <w:rPr>
            <w:noProof/>
            <w:webHidden/>
          </w:rPr>
        </w:r>
        <w:r w:rsidR="00053B69">
          <w:rPr>
            <w:noProof/>
            <w:webHidden/>
          </w:rPr>
          <w:fldChar w:fldCharType="separate"/>
        </w:r>
        <w:r w:rsidR="00053B69">
          <w:rPr>
            <w:noProof/>
            <w:webHidden/>
          </w:rPr>
          <w:t>12</w:t>
        </w:r>
        <w:r w:rsidR="00053B69">
          <w:rPr>
            <w:noProof/>
            <w:webHidden/>
          </w:rPr>
          <w:fldChar w:fldCharType="end"/>
        </w:r>
      </w:hyperlink>
    </w:p>
    <w:p w14:paraId="6B226EA2"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16" w:history="1">
        <w:r w:rsidR="00053B69" w:rsidRPr="002C1973">
          <w:rPr>
            <w:rStyle w:val="Lienhypertexte"/>
            <w:noProof/>
          </w:rPr>
          <w:t>Annexe 2 – Solution</w:t>
        </w:r>
        <w:r w:rsidR="00053B69">
          <w:rPr>
            <w:noProof/>
            <w:webHidden/>
          </w:rPr>
          <w:tab/>
        </w:r>
        <w:r w:rsidR="00053B69">
          <w:rPr>
            <w:noProof/>
            <w:webHidden/>
          </w:rPr>
          <w:fldChar w:fldCharType="begin"/>
        </w:r>
        <w:r w:rsidR="00053B69">
          <w:rPr>
            <w:noProof/>
            <w:webHidden/>
          </w:rPr>
          <w:instrText xml:space="preserve"> PAGEREF _Toc41987616 \h </w:instrText>
        </w:r>
        <w:r w:rsidR="00053B69">
          <w:rPr>
            <w:noProof/>
            <w:webHidden/>
          </w:rPr>
        </w:r>
        <w:r w:rsidR="00053B69">
          <w:rPr>
            <w:noProof/>
            <w:webHidden/>
          </w:rPr>
          <w:fldChar w:fldCharType="separate"/>
        </w:r>
        <w:r w:rsidR="00053B69">
          <w:rPr>
            <w:noProof/>
            <w:webHidden/>
          </w:rPr>
          <w:t>13</w:t>
        </w:r>
        <w:r w:rsidR="00053B69">
          <w:rPr>
            <w:noProof/>
            <w:webHidden/>
          </w:rPr>
          <w:fldChar w:fldCharType="end"/>
        </w:r>
      </w:hyperlink>
    </w:p>
    <w:p w14:paraId="22FB31E4"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17" w:history="1">
        <w:r w:rsidR="00053B69" w:rsidRPr="002C1973">
          <w:rPr>
            <w:rStyle w:val="Lienhypertexte"/>
            <w:noProof/>
          </w:rPr>
          <w:t>Beau barbot</w:t>
        </w:r>
        <w:r w:rsidR="00053B69">
          <w:rPr>
            <w:noProof/>
            <w:webHidden/>
          </w:rPr>
          <w:tab/>
        </w:r>
        <w:r w:rsidR="00053B69">
          <w:rPr>
            <w:noProof/>
            <w:webHidden/>
          </w:rPr>
          <w:fldChar w:fldCharType="begin"/>
        </w:r>
        <w:r w:rsidR="00053B69">
          <w:rPr>
            <w:noProof/>
            <w:webHidden/>
          </w:rPr>
          <w:instrText xml:space="preserve"> PAGEREF _Toc41987617 \h </w:instrText>
        </w:r>
        <w:r w:rsidR="00053B69">
          <w:rPr>
            <w:noProof/>
            <w:webHidden/>
          </w:rPr>
        </w:r>
        <w:r w:rsidR="00053B69">
          <w:rPr>
            <w:noProof/>
            <w:webHidden/>
          </w:rPr>
          <w:fldChar w:fldCharType="separate"/>
        </w:r>
        <w:r w:rsidR="00053B69">
          <w:rPr>
            <w:noProof/>
            <w:webHidden/>
          </w:rPr>
          <w:t>14</w:t>
        </w:r>
        <w:r w:rsidR="00053B69">
          <w:rPr>
            <w:noProof/>
            <w:webHidden/>
          </w:rPr>
          <w:fldChar w:fldCharType="end"/>
        </w:r>
      </w:hyperlink>
    </w:p>
    <w:p w14:paraId="19B5C72E"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21" w:history="1">
        <w:r w:rsidR="00053B69" w:rsidRPr="002C1973">
          <w:rPr>
            <w:rStyle w:val="Lienhypertexte"/>
            <w:noProof/>
          </w:rPr>
          <w:t>Annexe 1 – Beau barbot</w:t>
        </w:r>
        <w:r w:rsidR="00053B69">
          <w:rPr>
            <w:noProof/>
            <w:webHidden/>
          </w:rPr>
          <w:tab/>
        </w:r>
        <w:r w:rsidR="00053B69">
          <w:rPr>
            <w:noProof/>
            <w:webHidden/>
          </w:rPr>
          <w:fldChar w:fldCharType="begin"/>
        </w:r>
        <w:r w:rsidR="00053B69">
          <w:rPr>
            <w:noProof/>
            <w:webHidden/>
          </w:rPr>
          <w:instrText xml:space="preserve"> PAGEREF _Toc41987621 \h </w:instrText>
        </w:r>
        <w:r w:rsidR="00053B69">
          <w:rPr>
            <w:noProof/>
            <w:webHidden/>
          </w:rPr>
        </w:r>
        <w:r w:rsidR="00053B69">
          <w:rPr>
            <w:noProof/>
            <w:webHidden/>
          </w:rPr>
          <w:fldChar w:fldCharType="separate"/>
        </w:r>
        <w:r w:rsidR="00053B69">
          <w:rPr>
            <w:noProof/>
            <w:webHidden/>
          </w:rPr>
          <w:t>15</w:t>
        </w:r>
        <w:r w:rsidR="00053B69">
          <w:rPr>
            <w:noProof/>
            <w:webHidden/>
          </w:rPr>
          <w:fldChar w:fldCharType="end"/>
        </w:r>
      </w:hyperlink>
    </w:p>
    <w:p w14:paraId="6DA6F0E5"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22" w:history="1">
        <w:r w:rsidR="00053B69" w:rsidRPr="002C1973">
          <w:rPr>
            <w:rStyle w:val="Lienhypertexte"/>
            <w:noProof/>
          </w:rPr>
          <w:t>Annexe 2 – Exemples</w:t>
        </w:r>
        <w:r w:rsidR="00053B69">
          <w:rPr>
            <w:noProof/>
            <w:webHidden/>
          </w:rPr>
          <w:tab/>
        </w:r>
        <w:r w:rsidR="00053B69">
          <w:rPr>
            <w:noProof/>
            <w:webHidden/>
          </w:rPr>
          <w:fldChar w:fldCharType="begin"/>
        </w:r>
        <w:r w:rsidR="00053B69">
          <w:rPr>
            <w:noProof/>
            <w:webHidden/>
          </w:rPr>
          <w:instrText xml:space="preserve"> PAGEREF _Toc41987622 \h </w:instrText>
        </w:r>
        <w:r w:rsidR="00053B69">
          <w:rPr>
            <w:noProof/>
            <w:webHidden/>
          </w:rPr>
        </w:r>
        <w:r w:rsidR="00053B69">
          <w:rPr>
            <w:noProof/>
            <w:webHidden/>
          </w:rPr>
          <w:fldChar w:fldCharType="separate"/>
        </w:r>
        <w:r w:rsidR="00053B69">
          <w:rPr>
            <w:noProof/>
            <w:webHidden/>
          </w:rPr>
          <w:t>16</w:t>
        </w:r>
        <w:r w:rsidR="00053B69">
          <w:rPr>
            <w:noProof/>
            <w:webHidden/>
          </w:rPr>
          <w:fldChar w:fldCharType="end"/>
        </w:r>
      </w:hyperlink>
    </w:p>
    <w:p w14:paraId="38748272"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23" w:history="1">
        <w:r w:rsidR="00053B69" w:rsidRPr="002C1973">
          <w:rPr>
            <w:rStyle w:val="Lienhypertexte"/>
            <w:noProof/>
          </w:rPr>
          <w:t>Le christianisme, c'est pas sorcier!</w:t>
        </w:r>
        <w:r w:rsidR="00053B69">
          <w:rPr>
            <w:noProof/>
            <w:webHidden/>
          </w:rPr>
          <w:tab/>
        </w:r>
        <w:r w:rsidR="00053B69">
          <w:rPr>
            <w:noProof/>
            <w:webHidden/>
          </w:rPr>
          <w:fldChar w:fldCharType="begin"/>
        </w:r>
        <w:r w:rsidR="00053B69">
          <w:rPr>
            <w:noProof/>
            <w:webHidden/>
          </w:rPr>
          <w:instrText xml:space="preserve"> PAGEREF _Toc41987623 \h </w:instrText>
        </w:r>
        <w:r w:rsidR="00053B69">
          <w:rPr>
            <w:noProof/>
            <w:webHidden/>
          </w:rPr>
        </w:r>
        <w:r w:rsidR="00053B69">
          <w:rPr>
            <w:noProof/>
            <w:webHidden/>
          </w:rPr>
          <w:fldChar w:fldCharType="separate"/>
        </w:r>
        <w:r w:rsidR="00053B69">
          <w:rPr>
            <w:noProof/>
            <w:webHidden/>
          </w:rPr>
          <w:t>17</w:t>
        </w:r>
        <w:r w:rsidR="00053B69">
          <w:rPr>
            <w:noProof/>
            <w:webHidden/>
          </w:rPr>
          <w:fldChar w:fldCharType="end"/>
        </w:r>
      </w:hyperlink>
    </w:p>
    <w:p w14:paraId="68BD0FA0"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27" w:history="1">
        <w:r w:rsidR="00053B69" w:rsidRPr="002C1973">
          <w:rPr>
            <w:rStyle w:val="Lienhypertexte"/>
            <w:noProof/>
          </w:rPr>
          <w:t>Annexe – Le christianisme, c'est pas sorcier !</w:t>
        </w:r>
        <w:r w:rsidR="00053B69">
          <w:rPr>
            <w:noProof/>
            <w:webHidden/>
          </w:rPr>
          <w:tab/>
        </w:r>
        <w:r w:rsidR="00053B69">
          <w:rPr>
            <w:noProof/>
            <w:webHidden/>
          </w:rPr>
          <w:fldChar w:fldCharType="begin"/>
        </w:r>
        <w:r w:rsidR="00053B69">
          <w:rPr>
            <w:noProof/>
            <w:webHidden/>
          </w:rPr>
          <w:instrText xml:space="preserve"> PAGEREF _Toc41987627 \h </w:instrText>
        </w:r>
        <w:r w:rsidR="00053B69">
          <w:rPr>
            <w:noProof/>
            <w:webHidden/>
          </w:rPr>
        </w:r>
        <w:r w:rsidR="00053B69">
          <w:rPr>
            <w:noProof/>
            <w:webHidden/>
          </w:rPr>
          <w:fldChar w:fldCharType="separate"/>
        </w:r>
        <w:r w:rsidR="00053B69">
          <w:rPr>
            <w:noProof/>
            <w:webHidden/>
          </w:rPr>
          <w:t>18</w:t>
        </w:r>
        <w:r w:rsidR="00053B69">
          <w:rPr>
            <w:noProof/>
            <w:webHidden/>
          </w:rPr>
          <w:fldChar w:fldCharType="end"/>
        </w:r>
      </w:hyperlink>
    </w:p>
    <w:p w14:paraId="380D6084"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28" w:history="1">
        <w:r w:rsidR="00053B69" w:rsidRPr="002C1973">
          <w:rPr>
            <w:rStyle w:val="Lienhypertexte"/>
            <w:noProof/>
          </w:rPr>
          <w:t>Tic-Tac-Toe</w:t>
        </w:r>
        <w:r w:rsidR="00053B69">
          <w:rPr>
            <w:noProof/>
            <w:webHidden/>
          </w:rPr>
          <w:tab/>
        </w:r>
        <w:r w:rsidR="00053B69">
          <w:rPr>
            <w:noProof/>
            <w:webHidden/>
          </w:rPr>
          <w:fldChar w:fldCharType="begin"/>
        </w:r>
        <w:r w:rsidR="00053B69">
          <w:rPr>
            <w:noProof/>
            <w:webHidden/>
          </w:rPr>
          <w:instrText xml:space="preserve"> PAGEREF _Toc41987628 \h </w:instrText>
        </w:r>
        <w:r w:rsidR="00053B69">
          <w:rPr>
            <w:noProof/>
            <w:webHidden/>
          </w:rPr>
        </w:r>
        <w:r w:rsidR="00053B69">
          <w:rPr>
            <w:noProof/>
            <w:webHidden/>
          </w:rPr>
          <w:fldChar w:fldCharType="separate"/>
        </w:r>
        <w:r w:rsidR="00053B69">
          <w:rPr>
            <w:noProof/>
            <w:webHidden/>
          </w:rPr>
          <w:t>19</w:t>
        </w:r>
        <w:r w:rsidR="00053B69">
          <w:rPr>
            <w:noProof/>
            <w:webHidden/>
          </w:rPr>
          <w:fldChar w:fldCharType="end"/>
        </w:r>
      </w:hyperlink>
    </w:p>
    <w:p w14:paraId="743C774D"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33" w:history="1">
        <w:r w:rsidR="00053B69" w:rsidRPr="002C1973">
          <w:rPr>
            <w:rStyle w:val="Lienhypertexte"/>
            <w:noProof/>
          </w:rPr>
          <w:t>Annexe 1</w:t>
        </w:r>
        <w:r w:rsidR="00053B69">
          <w:rPr>
            <w:rStyle w:val="Lienhypertexte"/>
            <w:noProof/>
          </w:rPr>
          <w:t xml:space="preserve"> </w:t>
        </w:r>
        <w:r w:rsidR="00053B69" w:rsidRPr="002C1973">
          <w:rPr>
            <w:rStyle w:val="Lienhypertexte"/>
            <w:noProof/>
          </w:rPr>
          <w:t>– Tic-Tac-Toe</w:t>
        </w:r>
        <w:r w:rsidR="00053B69">
          <w:rPr>
            <w:noProof/>
            <w:webHidden/>
          </w:rPr>
          <w:tab/>
        </w:r>
        <w:r w:rsidR="00053B69">
          <w:rPr>
            <w:noProof/>
            <w:webHidden/>
          </w:rPr>
          <w:fldChar w:fldCharType="begin"/>
        </w:r>
        <w:r w:rsidR="00053B69">
          <w:rPr>
            <w:noProof/>
            <w:webHidden/>
          </w:rPr>
          <w:instrText xml:space="preserve"> PAGEREF _Toc41987633 \h </w:instrText>
        </w:r>
        <w:r w:rsidR="00053B69">
          <w:rPr>
            <w:noProof/>
            <w:webHidden/>
          </w:rPr>
        </w:r>
        <w:r w:rsidR="00053B69">
          <w:rPr>
            <w:noProof/>
            <w:webHidden/>
          </w:rPr>
          <w:fldChar w:fldCharType="separate"/>
        </w:r>
        <w:r w:rsidR="00053B69">
          <w:rPr>
            <w:noProof/>
            <w:webHidden/>
          </w:rPr>
          <w:t>21</w:t>
        </w:r>
        <w:r w:rsidR="00053B69">
          <w:rPr>
            <w:noProof/>
            <w:webHidden/>
          </w:rPr>
          <w:fldChar w:fldCharType="end"/>
        </w:r>
      </w:hyperlink>
    </w:p>
    <w:p w14:paraId="4EB9AC86"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34" w:history="1">
        <w:r w:rsidR="00053B69" w:rsidRPr="002C1973">
          <w:rPr>
            <w:rStyle w:val="Lienhypertexte"/>
            <w:noProof/>
          </w:rPr>
          <w:t>Annexe 2 – Jeu Tic-Tac-Toe</w:t>
        </w:r>
        <w:r w:rsidR="00053B69">
          <w:rPr>
            <w:noProof/>
            <w:webHidden/>
          </w:rPr>
          <w:tab/>
        </w:r>
        <w:r w:rsidR="00053B69">
          <w:rPr>
            <w:noProof/>
            <w:webHidden/>
          </w:rPr>
          <w:fldChar w:fldCharType="begin"/>
        </w:r>
        <w:r w:rsidR="00053B69">
          <w:rPr>
            <w:noProof/>
            <w:webHidden/>
          </w:rPr>
          <w:instrText xml:space="preserve"> PAGEREF _Toc41987634 \h </w:instrText>
        </w:r>
        <w:r w:rsidR="00053B69">
          <w:rPr>
            <w:noProof/>
            <w:webHidden/>
          </w:rPr>
        </w:r>
        <w:r w:rsidR="00053B69">
          <w:rPr>
            <w:noProof/>
            <w:webHidden/>
          </w:rPr>
          <w:fldChar w:fldCharType="separate"/>
        </w:r>
        <w:r w:rsidR="00053B69">
          <w:rPr>
            <w:noProof/>
            <w:webHidden/>
          </w:rPr>
          <w:t>22</w:t>
        </w:r>
        <w:r w:rsidR="00053B69">
          <w:rPr>
            <w:noProof/>
            <w:webHidden/>
          </w:rPr>
          <w:fldChar w:fldCharType="end"/>
        </w:r>
      </w:hyperlink>
    </w:p>
    <w:p w14:paraId="441C6BB8"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35" w:history="1">
        <w:r w:rsidR="00053B69" w:rsidRPr="002C1973">
          <w:rPr>
            <w:rStyle w:val="Lienhypertexte"/>
            <w:noProof/>
          </w:rPr>
          <w:t>Annexe 3 : Solutionnaire Jeu Tic-Tac-Toe</w:t>
        </w:r>
        <w:r w:rsidR="00053B69">
          <w:rPr>
            <w:noProof/>
            <w:webHidden/>
          </w:rPr>
          <w:tab/>
        </w:r>
        <w:r w:rsidR="00053B69">
          <w:rPr>
            <w:noProof/>
            <w:webHidden/>
          </w:rPr>
          <w:fldChar w:fldCharType="begin"/>
        </w:r>
        <w:r w:rsidR="00053B69">
          <w:rPr>
            <w:noProof/>
            <w:webHidden/>
          </w:rPr>
          <w:instrText xml:space="preserve"> PAGEREF _Toc41987635 \h </w:instrText>
        </w:r>
        <w:r w:rsidR="00053B69">
          <w:rPr>
            <w:noProof/>
            <w:webHidden/>
          </w:rPr>
        </w:r>
        <w:r w:rsidR="00053B69">
          <w:rPr>
            <w:noProof/>
            <w:webHidden/>
          </w:rPr>
          <w:fldChar w:fldCharType="separate"/>
        </w:r>
        <w:r w:rsidR="00053B69">
          <w:rPr>
            <w:noProof/>
            <w:webHidden/>
          </w:rPr>
          <w:t>23</w:t>
        </w:r>
        <w:r w:rsidR="00053B69">
          <w:rPr>
            <w:noProof/>
            <w:webHidden/>
          </w:rPr>
          <w:fldChar w:fldCharType="end"/>
        </w:r>
      </w:hyperlink>
    </w:p>
    <w:p w14:paraId="115D3FEC"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36" w:history="1">
        <w:r w:rsidR="00053B69" w:rsidRPr="002C1973">
          <w:rPr>
            <w:rStyle w:val="Lienhypertexte"/>
            <w:noProof/>
          </w:rPr>
          <w:t>Danse : En quête d’équilibre</w:t>
        </w:r>
        <w:r w:rsidR="00053B69">
          <w:rPr>
            <w:noProof/>
            <w:webHidden/>
          </w:rPr>
          <w:tab/>
        </w:r>
        <w:r w:rsidR="00053B69">
          <w:rPr>
            <w:noProof/>
            <w:webHidden/>
          </w:rPr>
          <w:fldChar w:fldCharType="begin"/>
        </w:r>
        <w:r w:rsidR="00053B69">
          <w:rPr>
            <w:noProof/>
            <w:webHidden/>
          </w:rPr>
          <w:instrText xml:space="preserve"> PAGEREF _Toc41987636 \h </w:instrText>
        </w:r>
        <w:r w:rsidR="00053B69">
          <w:rPr>
            <w:noProof/>
            <w:webHidden/>
          </w:rPr>
        </w:r>
        <w:r w:rsidR="00053B69">
          <w:rPr>
            <w:noProof/>
            <w:webHidden/>
          </w:rPr>
          <w:fldChar w:fldCharType="separate"/>
        </w:r>
        <w:r w:rsidR="00053B69">
          <w:rPr>
            <w:noProof/>
            <w:webHidden/>
          </w:rPr>
          <w:t>24</w:t>
        </w:r>
        <w:r w:rsidR="00053B69">
          <w:rPr>
            <w:noProof/>
            <w:webHidden/>
          </w:rPr>
          <w:fldChar w:fldCharType="end"/>
        </w:r>
      </w:hyperlink>
    </w:p>
    <w:p w14:paraId="4169FE8D" w14:textId="77777777" w:rsidR="00053B69" w:rsidRDefault="005658D7" w:rsidP="00053B69">
      <w:pPr>
        <w:pStyle w:val="TM2"/>
        <w:rPr>
          <w:rFonts w:asciiTheme="minorHAnsi" w:eastAsiaTheme="minorEastAsia" w:hAnsiTheme="minorHAnsi" w:cstheme="minorBidi"/>
          <w:noProof/>
          <w:szCs w:val="22"/>
          <w:lang w:val="fr-CA" w:eastAsia="fr-CA"/>
        </w:rPr>
      </w:pPr>
      <w:hyperlink w:anchor="_Toc41987638" w:history="1">
        <w:r w:rsidR="00053B69" w:rsidRPr="002C1973">
          <w:rPr>
            <w:rStyle w:val="Lienhypertexte"/>
            <w:noProof/>
          </w:rPr>
          <w:t>Annexe – Option numérique</w:t>
        </w:r>
        <w:r w:rsidR="00053B69">
          <w:rPr>
            <w:noProof/>
            <w:webHidden/>
          </w:rPr>
          <w:tab/>
        </w:r>
        <w:r w:rsidR="00053B69">
          <w:rPr>
            <w:noProof/>
            <w:webHidden/>
          </w:rPr>
          <w:fldChar w:fldCharType="begin"/>
        </w:r>
        <w:r w:rsidR="00053B69">
          <w:rPr>
            <w:noProof/>
            <w:webHidden/>
          </w:rPr>
          <w:instrText xml:space="preserve"> PAGEREF _Toc41987638 \h </w:instrText>
        </w:r>
        <w:r w:rsidR="00053B69">
          <w:rPr>
            <w:noProof/>
            <w:webHidden/>
          </w:rPr>
        </w:r>
        <w:r w:rsidR="00053B69">
          <w:rPr>
            <w:noProof/>
            <w:webHidden/>
          </w:rPr>
          <w:fldChar w:fldCharType="separate"/>
        </w:r>
        <w:r w:rsidR="00053B69">
          <w:rPr>
            <w:noProof/>
            <w:webHidden/>
          </w:rPr>
          <w:t>25</w:t>
        </w:r>
        <w:r w:rsidR="00053B69">
          <w:rPr>
            <w:noProof/>
            <w:webHidden/>
          </w:rPr>
          <w:fldChar w:fldCharType="end"/>
        </w:r>
      </w:hyperlink>
    </w:p>
    <w:p w14:paraId="1A573B72" w14:textId="77777777" w:rsidR="00053B69" w:rsidRPr="00BF31BF" w:rsidRDefault="00053B69" w:rsidP="00053B69">
      <w:pPr>
        <w:pStyle w:val="TM3"/>
        <w:sectPr w:rsidR="00053B69" w:rsidRPr="00BF31BF" w:rsidSect="003D4077">
          <w:footerReference w:type="even" r:id="rId22"/>
          <w:pgSz w:w="12240" w:h="15840" w:code="1"/>
          <w:pgMar w:top="720" w:right="1080" w:bottom="1440" w:left="1080" w:header="0" w:footer="706" w:gutter="0"/>
          <w:cols w:space="708"/>
          <w:docGrid w:linePitch="360"/>
        </w:sectPr>
      </w:pPr>
      <w:r>
        <w:rPr>
          <w:noProof/>
        </w:rPr>
        <w:fldChar w:fldCharType="end"/>
      </w:r>
    </w:p>
    <w:p w14:paraId="1F903E30" w14:textId="77777777" w:rsidR="00053B69" w:rsidRPr="00BF31BF" w:rsidRDefault="00053B69" w:rsidP="00053B69">
      <w:pPr>
        <w:pStyle w:val="Matire-Premirepage"/>
      </w:pPr>
      <w:bookmarkStart w:id="1" w:name="_Hlk37076433"/>
      <w:bookmarkStart w:id="2" w:name="_Hlk37077689"/>
      <w:r w:rsidRPr="00BF31BF">
        <w:lastRenderedPageBreak/>
        <w:t>Français</w:t>
      </w:r>
      <w:r>
        <w:t>,</w:t>
      </w:r>
      <w:r w:rsidRPr="00BF31BF">
        <w:t xml:space="preserve"> langue d’enseignement</w:t>
      </w:r>
    </w:p>
    <w:p w14:paraId="7BAE6CA2" w14:textId="77777777" w:rsidR="00053B69" w:rsidRPr="00882D8C" w:rsidRDefault="00053B69" w:rsidP="00053B69">
      <w:pPr>
        <w:pStyle w:val="Titredelactivit"/>
      </w:pPr>
      <w:bookmarkStart w:id="3" w:name="_Toc41987592"/>
      <w:bookmarkStart w:id="4" w:name="_Hlk37076076"/>
      <w:r w:rsidRPr="00882D8C">
        <w:t xml:space="preserve">Internet, </w:t>
      </w:r>
      <w:r>
        <w:t>vérité ou mensonge?</w:t>
      </w:r>
      <w:bookmarkEnd w:id="3"/>
    </w:p>
    <w:p w14:paraId="6D8A81B4" w14:textId="77777777" w:rsidR="00053B69" w:rsidRPr="00ED01D4" w:rsidRDefault="00053B69" w:rsidP="00053B69">
      <w:pPr>
        <w:pStyle w:val="Consigne-Titre"/>
      </w:pPr>
      <w:bookmarkStart w:id="5" w:name="_Toc37081415"/>
      <w:bookmarkStart w:id="6" w:name="_Toc41987593"/>
      <w:r w:rsidRPr="00ED01D4">
        <w:t>Consigne à l’élève</w:t>
      </w:r>
      <w:bookmarkEnd w:id="5"/>
      <w:bookmarkEnd w:id="6"/>
    </w:p>
    <w:p w14:paraId="759EC428" w14:textId="77777777" w:rsidR="00053B69" w:rsidRPr="002C2414" w:rsidRDefault="00053B69" w:rsidP="00053B69">
      <w:pPr>
        <w:pStyle w:val="Consigne-Texte"/>
        <w:numPr>
          <w:ilvl w:val="0"/>
          <w:numId w:val="18"/>
        </w:numPr>
        <w:ind w:left="360"/>
        <w:contextualSpacing w:val="0"/>
      </w:pPr>
      <w:r>
        <w:t xml:space="preserve">Visionne la courte </w:t>
      </w:r>
      <w:hyperlink r:id="rId23">
        <w:r w:rsidRPr="5BAFD445">
          <w:rPr>
            <w:rStyle w:val="Lienhypertexte"/>
          </w:rPr>
          <w:t>vidéo</w:t>
        </w:r>
      </w:hyperlink>
      <w:r>
        <w:t xml:space="preserve"> et écris dans ton plan (en annexe) la signification du mot canular et quelques synonymes.</w:t>
      </w:r>
    </w:p>
    <w:p w14:paraId="66D836C7" w14:textId="77777777" w:rsidR="00053B69" w:rsidRPr="002C2414" w:rsidRDefault="00053B69" w:rsidP="00053B69">
      <w:pPr>
        <w:pStyle w:val="Consignepuceniveau2"/>
        <w:contextualSpacing w:val="0"/>
      </w:pPr>
      <w:r w:rsidRPr="002C2414">
        <w:t>Écris dans ton plan le conseil qui est donné dans cette vidéo.</w:t>
      </w:r>
    </w:p>
    <w:p w14:paraId="0FBA6110" w14:textId="77777777" w:rsidR="00053B69" w:rsidRPr="00ED01D4" w:rsidRDefault="00053B69" w:rsidP="00053B69">
      <w:pPr>
        <w:pStyle w:val="Consigne-Texte"/>
        <w:numPr>
          <w:ilvl w:val="0"/>
          <w:numId w:val="18"/>
        </w:numPr>
        <w:ind w:left="360"/>
        <w:contextualSpacing w:val="0"/>
      </w:pPr>
      <w:r w:rsidRPr="00ED01D4">
        <w:t xml:space="preserve">Lis l'article </w:t>
      </w:r>
      <w:hyperlink r:id="rId24" w:history="1">
        <w:r w:rsidRPr="00ED01D4">
          <w:rPr>
            <w:rStyle w:val="Lienhypertexte"/>
          </w:rPr>
          <w:t>Reconnaitre les fausses infos</w:t>
        </w:r>
      </w:hyperlink>
      <w:r w:rsidRPr="00ED01D4">
        <w:t xml:space="preserve"> pour t'aider à distinguer les vraies informations des fausses.</w:t>
      </w:r>
    </w:p>
    <w:p w14:paraId="7C2A6472" w14:textId="77777777" w:rsidR="00053B69" w:rsidRPr="00ED01D4" w:rsidRDefault="00053B69" w:rsidP="00053B69">
      <w:pPr>
        <w:pStyle w:val="Consignepuceniveau2"/>
        <w:contextualSpacing w:val="0"/>
      </w:pPr>
      <w:r w:rsidRPr="00ED01D4">
        <w:t>Après cette lecture, ajoute d'autres conseils dans ton plan.</w:t>
      </w:r>
    </w:p>
    <w:p w14:paraId="015C6E1E" w14:textId="77777777" w:rsidR="00053B69" w:rsidRPr="00ED01D4" w:rsidRDefault="00053B69" w:rsidP="00053B69">
      <w:pPr>
        <w:pStyle w:val="Consigne-Texte"/>
        <w:numPr>
          <w:ilvl w:val="0"/>
          <w:numId w:val="18"/>
        </w:numPr>
        <w:ind w:left="360"/>
        <w:contextualSpacing w:val="0"/>
      </w:pPr>
      <w:r w:rsidRPr="00ED01D4">
        <w:t>À partir de ton plan, compose une lettre à une personne âgée de ton choix pour lui donner des conseils afin d'identifier les vraies informations des fausses qui circulent sur Internet.</w:t>
      </w:r>
    </w:p>
    <w:p w14:paraId="51F91C63" w14:textId="77777777" w:rsidR="00053B69" w:rsidRPr="00ED01D4" w:rsidRDefault="00053B69" w:rsidP="00053B69">
      <w:pPr>
        <w:pStyle w:val="Matriel-Texte"/>
        <w:numPr>
          <w:ilvl w:val="0"/>
          <w:numId w:val="43"/>
        </w:numPr>
        <w:contextualSpacing w:val="0"/>
        <w:rPr>
          <w:rStyle w:val="Lienhypertexte"/>
          <w:lang w:eastAsia="fr-CA"/>
        </w:rPr>
      </w:pPr>
      <w:r w:rsidRPr="00ED01D4">
        <w:t xml:space="preserve">Tu peux visionner une autre vidéo : </w:t>
      </w:r>
      <w:hyperlink r:id="rId25" w:history="1">
        <w:r w:rsidRPr="00ED01D4">
          <w:rPr>
            <w:rStyle w:val="Lienhypertexte"/>
          </w:rPr>
          <w:t>C'est quoi les fake news?</w:t>
        </w:r>
      </w:hyperlink>
    </w:p>
    <w:p w14:paraId="5CC2D13D" w14:textId="77777777" w:rsidR="00053B69" w:rsidRPr="00ED01D4" w:rsidRDefault="00053B69" w:rsidP="00053B69">
      <w:pPr>
        <w:pStyle w:val="Consigne-Texte"/>
        <w:numPr>
          <w:ilvl w:val="0"/>
          <w:numId w:val="43"/>
        </w:numPr>
        <w:contextualSpacing w:val="0"/>
        <w:rPr>
          <w:rStyle w:val="Lienhypertexte"/>
        </w:rPr>
      </w:pPr>
      <w:r w:rsidRPr="00ED01D4">
        <w:t xml:space="preserve">Tu peux lire cette chronique sur ce sujet : </w:t>
      </w:r>
      <w:hyperlink r:id="rId26" w:history="1">
        <w:r w:rsidRPr="00ED01D4">
          <w:rPr>
            <w:rStyle w:val="Lienhypertexte"/>
          </w:rPr>
          <w:t>https://ici.radio-canada.ca/nouvelle/1025272/exercice-de-verification-des-faits-reperer-fausse-nouvelle-quatre-etapes</w:t>
        </w:r>
      </w:hyperlink>
    </w:p>
    <w:p w14:paraId="38E1FD35" w14:textId="77777777" w:rsidR="00053B69" w:rsidRPr="00ED01D4" w:rsidRDefault="00053B69" w:rsidP="00053B69">
      <w:pPr>
        <w:pStyle w:val="Matriel-Texte"/>
        <w:numPr>
          <w:ilvl w:val="0"/>
          <w:numId w:val="18"/>
        </w:numPr>
        <w:ind w:left="360"/>
        <w:contextualSpacing w:val="0"/>
      </w:pPr>
      <w:r w:rsidRPr="00ED01D4">
        <w:t xml:space="preserve">Tu peux aussi lire cette affiche : </w:t>
      </w:r>
      <w:hyperlink r:id="rId27" w:history="1">
        <w:r w:rsidRPr="00ED01D4">
          <w:rPr>
            <w:rStyle w:val="Lienhypertexte"/>
          </w:rPr>
          <w:t>https://www.priv.gc.ca/media/4745/privacytipsposter_f.pdf</w:t>
        </w:r>
      </w:hyperlink>
    </w:p>
    <w:p w14:paraId="50BBB13F" w14:textId="77777777" w:rsidR="00053B69" w:rsidRPr="00ED01D4" w:rsidRDefault="00053B69" w:rsidP="00053B69">
      <w:pPr>
        <w:pStyle w:val="Matriel-Titre"/>
      </w:pPr>
      <w:bookmarkStart w:id="7" w:name="_Toc37081416"/>
      <w:bookmarkStart w:id="8" w:name="_Toc41987594"/>
      <w:r w:rsidRPr="00ED01D4">
        <w:t>Matériel requis</w:t>
      </w:r>
      <w:bookmarkEnd w:id="7"/>
      <w:bookmarkEnd w:id="8"/>
    </w:p>
    <w:p w14:paraId="4B8B934E" w14:textId="77777777" w:rsidR="00053B69" w:rsidRPr="00ED01D4" w:rsidRDefault="00053B69" w:rsidP="00053B69">
      <w:pPr>
        <w:pStyle w:val="Matriel-Texte"/>
        <w:numPr>
          <w:ilvl w:val="0"/>
          <w:numId w:val="18"/>
        </w:numPr>
        <w:ind w:left="360"/>
        <w:contextualSpacing w:val="0"/>
      </w:pPr>
      <w:r w:rsidRPr="00ED01D4">
        <w:t>Une tablette, un téléphone cellulaire ou un ordinateur pour visionner la vidéo et lire l'article.</w:t>
      </w:r>
    </w:p>
    <w:p w14:paraId="449EF3DF" w14:textId="77777777" w:rsidR="00053B69" w:rsidRPr="00ED01D4" w:rsidRDefault="00053B69" w:rsidP="00053B69">
      <w:pPr>
        <w:pStyle w:val="Matriel-Texte"/>
        <w:numPr>
          <w:ilvl w:val="0"/>
          <w:numId w:val="18"/>
        </w:numPr>
        <w:ind w:left="360"/>
        <w:contextualSpacing w:val="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53B69" w:rsidRPr="00BF31BF" w14:paraId="0D1ECB80" w14:textId="77777777" w:rsidTr="008A2B99">
        <w:trPr>
          <w:trHeight w:val="2231"/>
        </w:trPr>
        <w:tc>
          <w:tcPr>
            <w:tcW w:w="10800" w:type="dxa"/>
            <w:shd w:val="clear" w:color="auto" w:fill="DDECEE" w:themeFill="accent5" w:themeFillTint="33"/>
            <w:tcMar>
              <w:top w:w="360" w:type="dxa"/>
              <w:left w:w="360" w:type="dxa"/>
              <w:bottom w:w="360" w:type="dxa"/>
              <w:right w:w="360" w:type="dxa"/>
            </w:tcMar>
          </w:tcPr>
          <w:p w14:paraId="20FE985E" w14:textId="77777777" w:rsidR="00053B69" w:rsidRPr="00882D8C" w:rsidRDefault="00053B69" w:rsidP="008A2B99">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62280645" w14:textId="77777777" w:rsidR="00053B69" w:rsidRPr="00ED01D4" w:rsidRDefault="00053B69" w:rsidP="008A2B99">
            <w:pPr>
              <w:pStyle w:val="Tableau-titre"/>
            </w:pPr>
            <w:r w:rsidRPr="00ED01D4">
              <w:t>À propos de l’activité</w:t>
            </w:r>
          </w:p>
          <w:p w14:paraId="348560C8" w14:textId="77777777" w:rsidR="00053B69" w:rsidRPr="00ED01D4" w:rsidRDefault="00053B69" w:rsidP="008A2B99">
            <w:pPr>
              <w:pStyle w:val="Tableau-texte"/>
            </w:pPr>
            <w:r w:rsidRPr="00ED01D4">
              <w:t>Votre enfant s’exercera à :</w:t>
            </w:r>
          </w:p>
          <w:p w14:paraId="7BDE98B7" w14:textId="77777777" w:rsidR="00053B69" w:rsidRPr="00ED01D4" w:rsidRDefault="00053B69" w:rsidP="00053B69">
            <w:pPr>
              <w:pStyle w:val="Tableau-Liste"/>
              <w:numPr>
                <w:ilvl w:val="0"/>
                <w:numId w:val="3"/>
              </w:numPr>
              <w:spacing w:line="259" w:lineRule="auto"/>
              <w:ind w:left="357" w:hanging="357"/>
            </w:pPr>
            <w:r w:rsidRPr="00ED01D4">
              <w:t>Regarder une vidéo pour en ressortir l'idée principale.</w:t>
            </w:r>
          </w:p>
          <w:p w14:paraId="2595B04C" w14:textId="77777777" w:rsidR="00053B69" w:rsidRPr="00ED01D4" w:rsidRDefault="00053B69" w:rsidP="00053B69">
            <w:pPr>
              <w:pStyle w:val="Tableau-Liste"/>
              <w:numPr>
                <w:ilvl w:val="0"/>
                <w:numId w:val="3"/>
              </w:numPr>
              <w:spacing w:line="259" w:lineRule="auto"/>
              <w:ind w:left="357" w:hanging="357"/>
            </w:pPr>
            <w:r w:rsidRPr="00ED01D4">
              <w:t>Lire un article pour s'informer, repérer des informations importantes et prendre des notes.</w:t>
            </w:r>
          </w:p>
          <w:p w14:paraId="7A992B59" w14:textId="77777777" w:rsidR="00053B69" w:rsidRPr="00ED01D4" w:rsidRDefault="00053B69" w:rsidP="00053B69">
            <w:pPr>
              <w:pStyle w:val="Tableau-Liste"/>
              <w:numPr>
                <w:ilvl w:val="0"/>
                <w:numId w:val="3"/>
              </w:numPr>
              <w:spacing w:line="259" w:lineRule="auto"/>
              <w:ind w:left="357" w:hanging="357"/>
            </w:pPr>
            <w:r w:rsidRPr="00ED01D4">
              <w:t>Écrire une lettre.</w:t>
            </w:r>
          </w:p>
          <w:p w14:paraId="6120EA12" w14:textId="77777777" w:rsidR="00053B69" w:rsidRPr="00ED01D4" w:rsidRDefault="00053B69" w:rsidP="00053B69">
            <w:pPr>
              <w:pStyle w:val="Tableau-Liste"/>
              <w:numPr>
                <w:ilvl w:val="0"/>
                <w:numId w:val="3"/>
              </w:numPr>
              <w:spacing w:line="259" w:lineRule="auto"/>
              <w:ind w:left="357" w:hanging="357"/>
            </w:pPr>
            <w:r w:rsidRPr="00ED01D4">
              <w:t>Développer sa pensée critique à l'ère du numérique.</w:t>
            </w:r>
          </w:p>
          <w:p w14:paraId="46C08E61" w14:textId="77777777" w:rsidR="00053B69" w:rsidRPr="00ED01D4" w:rsidRDefault="00053B69" w:rsidP="008A2B99">
            <w:pPr>
              <w:pStyle w:val="Tableau-texte"/>
            </w:pPr>
            <w:r w:rsidRPr="00ED01D4">
              <w:t>Vous pourriez :</w:t>
            </w:r>
          </w:p>
          <w:p w14:paraId="6422F0E9" w14:textId="77777777" w:rsidR="00053B69" w:rsidRPr="00ED01D4" w:rsidRDefault="00053B69" w:rsidP="00053B69">
            <w:pPr>
              <w:pStyle w:val="Tableau-Liste"/>
              <w:numPr>
                <w:ilvl w:val="0"/>
                <w:numId w:val="3"/>
              </w:numPr>
              <w:spacing w:line="259" w:lineRule="auto"/>
              <w:ind w:left="357" w:hanging="357"/>
            </w:pPr>
            <w:r w:rsidRPr="00ED01D4">
              <w:t xml:space="preserve">Poser des questions à votre enfant sur ce qu'il a appris dans l'article. </w:t>
            </w:r>
          </w:p>
          <w:p w14:paraId="2B80F409" w14:textId="77777777" w:rsidR="00053B69" w:rsidRPr="00882D8C" w:rsidRDefault="00053B69" w:rsidP="00053B69">
            <w:pPr>
              <w:pStyle w:val="Tableau-Liste"/>
              <w:numPr>
                <w:ilvl w:val="0"/>
                <w:numId w:val="3"/>
              </w:numPr>
              <w:spacing w:line="259" w:lineRule="auto"/>
              <w:ind w:left="357" w:hanging="357"/>
            </w:pPr>
            <w:r w:rsidRPr="00ED01D4">
              <w:t>Demander à votre enfant les conseils qu'il écrira dans sa lettre avant de commencer son écriture.</w:t>
            </w:r>
          </w:p>
        </w:tc>
      </w:tr>
    </w:tbl>
    <w:bookmarkEnd w:id="4"/>
    <w:bookmarkEnd w:id="12"/>
    <w:p w14:paraId="717192E3" w14:textId="77777777" w:rsidR="00053B69" w:rsidRPr="00882D8C" w:rsidRDefault="00053B69" w:rsidP="00053B69">
      <w:pPr>
        <w:pStyle w:val="Crdit"/>
      </w:pPr>
      <w:r>
        <w:t>Source</w:t>
      </w:r>
      <w:r w:rsidRPr="00882D8C">
        <w:t> : Activité proposée par Manon Grenier, conseillère pédagogique à la Commission scolaire des Appalache</w:t>
      </w:r>
      <w:r>
        <w:t>s</w:t>
      </w:r>
      <w:r w:rsidRPr="00882D8C">
        <w:br w:type="page"/>
      </w:r>
    </w:p>
    <w:p w14:paraId="2D1D00CF" w14:textId="77777777" w:rsidR="00053B69" w:rsidRPr="00882D8C" w:rsidRDefault="00053B69" w:rsidP="00053B69">
      <w:pPr>
        <w:pStyle w:val="Matire-Premirepage"/>
      </w:pPr>
      <w:r w:rsidRPr="00882D8C">
        <w:lastRenderedPageBreak/>
        <w:t>Français, langue d’enseignement</w:t>
      </w:r>
    </w:p>
    <w:p w14:paraId="4CB4BFDE" w14:textId="77777777" w:rsidR="00053B69" w:rsidRPr="00882D8C" w:rsidRDefault="00053B69" w:rsidP="00053B69">
      <w:pPr>
        <w:pStyle w:val="Titredelactivit"/>
      </w:pPr>
      <w:bookmarkStart w:id="13" w:name="_Toc37081418"/>
      <w:bookmarkStart w:id="14" w:name="_Toc41987596"/>
      <w:r w:rsidRPr="00882D8C">
        <w:t xml:space="preserve">Annexe – </w:t>
      </w:r>
      <w:bookmarkEnd w:id="13"/>
      <w:r w:rsidRPr="00882D8C">
        <w:t>Plan de ma lettre</w:t>
      </w:r>
      <w:bookmarkEnd w:id="14"/>
    </w:p>
    <w:p w14:paraId="4D318A1B" w14:textId="77777777" w:rsidR="00053B69" w:rsidRPr="003E118A" w:rsidRDefault="00053B69" w:rsidP="00053B69">
      <w:pPr>
        <w:pStyle w:val="Consigne-tapes"/>
      </w:pPr>
      <w:r w:rsidRPr="003E118A">
        <w:t xml:space="preserve">Écris la signification du mot canular : </w:t>
      </w:r>
    </w:p>
    <w:p w14:paraId="008BFB37" w14:textId="77777777" w:rsidR="00053B69" w:rsidRPr="003E118A" w:rsidRDefault="00053B69" w:rsidP="00053B69">
      <w:pPr>
        <w:pStyle w:val="Consigne-tapes"/>
      </w:pPr>
      <w:r w:rsidRPr="003E118A">
        <w:t xml:space="preserve">Écris un ou deux synonymes du mot canular : </w:t>
      </w:r>
    </w:p>
    <w:p w14:paraId="15311273" w14:textId="77777777" w:rsidR="00053B69" w:rsidRPr="003E118A" w:rsidRDefault="00053B69" w:rsidP="00053B69">
      <w:pPr>
        <w:pStyle w:val="Consigne-tapes"/>
      </w:pPr>
      <w:r w:rsidRPr="003E118A">
        <w:t xml:space="preserve">Écris des conseils pour démêler le vrai du faux : </w:t>
      </w:r>
    </w:p>
    <w:p w14:paraId="169D725D" w14:textId="77777777" w:rsidR="00053B69" w:rsidRDefault="00053B69" w:rsidP="00053B69">
      <w:pPr>
        <w:pStyle w:val="Consigne-Texte"/>
        <w:numPr>
          <w:ilvl w:val="0"/>
          <w:numId w:val="18"/>
        </w:numPr>
        <w:ind w:left="360"/>
        <w:contextualSpacing w:val="0"/>
      </w:pPr>
      <w:r>
        <w:t>Vus dans la vidéo Attention canular :</w:t>
      </w:r>
    </w:p>
    <w:p w14:paraId="31391BB0" w14:textId="77777777" w:rsidR="00053B69" w:rsidRDefault="00053B69" w:rsidP="00053B69">
      <w:pPr>
        <w:pStyle w:val="Consigne-Texte"/>
        <w:numPr>
          <w:ilvl w:val="0"/>
          <w:numId w:val="18"/>
        </w:numPr>
        <w:ind w:left="360"/>
        <w:contextualSpacing w:val="0"/>
      </w:pPr>
      <w:r>
        <w:t xml:space="preserve">Lus dans l'article Reconnaitre les fausses infos : </w:t>
      </w:r>
    </w:p>
    <w:p w14:paraId="76E7EC1D" w14:textId="77777777" w:rsidR="00053B69" w:rsidRDefault="00053B69" w:rsidP="00053B69">
      <w:pPr>
        <w:pStyle w:val="Consigne-Texte"/>
        <w:numPr>
          <w:ilvl w:val="0"/>
          <w:numId w:val="0"/>
        </w:numPr>
        <w:ind w:left="360"/>
      </w:pPr>
    </w:p>
    <w:p w14:paraId="3A5A0D6F" w14:textId="77777777" w:rsidR="00053B69" w:rsidRPr="001D72AA" w:rsidRDefault="00053B69" w:rsidP="00053B69">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053B69" w14:paraId="6BBB699F" w14:textId="77777777" w:rsidTr="008A2B99">
        <w:tc>
          <w:tcPr>
            <w:tcW w:w="5649" w:type="dxa"/>
          </w:tcPr>
          <w:p w14:paraId="2BC224FB" w14:textId="77777777" w:rsidR="00053B69" w:rsidRDefault="00053B69" w:rsidP="008A2B99">
            <w:pPr>
              <w:pStyle w:val="Consigne-Texte"/>
              <w:numPr>
                <w:ilvl w:val="0"/>
                <w:numId w:val="0"/>
              </w:numPr>
            </w:pPr>
          </w:p>
        </w:tc>
        <w:tc>
          <w:tcPr>
            <w:tcW w:w="4061" w:type="dxa"/>
          </w:tcPr>
          <w:p w14:paraId="521179DD" w14:textId="77777777" w:rsidR="00053B69" w:rsidRDefault="00053B69" w:rsidP="008A2B99">
            <w:pPr>
              <w:pStyle w:val="Consigne-Texte"/>
              <w:numPr>
                <w:ilvl w:val="0"/>
                <w:numId w:val="0"/>
              </w:numPr>
            </w:pPr>
            <w:r w:rsidRPr="000445B4">
              <w:rPr>
                <w:noProof/>
                <w:lang w:val="fr-CA" w:eastAsia="fr-CA"/>
              </w:rPr>
              <mc:AlternateContent>
                <mc:Choice Requires="wps">
                  <w:drawing>
                    <wp:inline distT="0" distB="0" distL="0" distR="0" wp14:anchorId="46DAD17F" wp14:editId="53A3CD40">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7E5C0058" w14:textId="77777777" w:rsidR="005658D7" w:rsidRDefault="005658D7" w:rsidP="00053B69">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6DAD17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7"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" fillcolor="white [3201]" strokeweight=".5pt">
                      <v:textbox>
                        <w:txbxContent>
                          <w:p w14:paraId="7E5C0058" w14:textId="77777777" w:rsidR="005658D7" w:rsidRDefault="005658D7" w:rsidP="00053B69">
                            <w:r>
                              <w:t>Écris la date.</w:t>
                            </w:r>
                          </w:p>
                        </w:txbxContent>
                      </v:textbox>
                      <w10:anchorlock/>
                    </v:shape>
                  </w:pict>
                </mc:Fallback>
              </mc:AlternateContent>
            </w:r>
          </w:p>
          <w:p w14:paraId="037CF479" w14:textId="77777777" w:rsidR="00053B69" w:rsidRDefault="00053B69" w:rsidP="008A2B99">
            <w:pPr>
              <w:pStyle w:val="Consigne-Texte"/>
              <w:numPr>
                <w:ilvl w:val="0"/>
                <w:numId w:val="0"/>
              </w:numPr>
            </w:pPr>
          </w:p>
        </w:tc>
      </w:tr>
      <w:tr w:rsidR="00053B69" w14:paraId="4753025A" w14:textId="77777777" w:rsidTr="008A2B99">
        <w:tc>
          <w:tcPr>
            <w:tcW w:w="5649" w:type="dxa"/>
          </w:tcPr>
          <w:p w14:paraId="0FCFE449" w14:textId="77777777" w:rsidR="00053B69" w:rsidRDefault="00053B69" w:rsidP="008A2B99">
            <w:pPr>
              <w:pStyle w:val="Consigne-Texte"/>
              <w:numPr>
                <w:ilvl w:val="0"/>
                <w:numId w:val="0"/>
              </w:numPr>
            </w:pPr>
            <w:r w:rsidRPr="000445B4">
              <w:rPr>
                <w:noProof/>
                <w:lang w:val="fr-CA" w:eastAsia="fr-CA"/>
              </w:rPr>
              <mc:AlternateContent>
                <mc:Choice Requires="wps">
                  <w:drawing>
                    <wp:inline distT="0" distB="0" distL="0" distR="0" wp14:anchorId="4E060177" wp14:editId="57731DAD">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A862B87" w14:textId="77777777" w:rsidR="005658D7" w:rsidRPr="00D634AD" w:rsidRDefault="005658D7" w:rsidP="00053B69">
                                  <w:r w:rsidRPr="00D634AD">
                                    <w:t>Commence avec une formule de salutation :</w:t>
                                  </w:r>
                                </w:p>
                                <w:p w14:paraId="7840A1BF" w14:textId="77777777" w:rsidR="005658D7" w:rsidRDefault="005658D7" w:rsidP="00053B69">
                                  <w:r>
                                    <w:t xml:space="preserve">Cher grand-papa, </w:t>
                                  </w:r>
                                </w:p>
                                <w:p w14:paraId="628A1612" w14:textId="77777777" w:rsidR="005658D7" w:rsidRDefault="005658D7" w:rsidP="00053B69">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060177" id="Zone de texte 21" o:spid="_x0000_s1028"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Xj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dsxeSBmRcUz+HLUjZ238qYC/FL4&#10;cC8c5gw8YHfCHY5SE3KivcTZhtzvv9ljPNoPL2cN5jbn/tdWOMWZ/mYwGBf90SgOelJG558HUNyp&#10;Z3XqMdt6QSAKvUd2SYzxQR/E0lH9hBWbx1fhEkbi7ZzL4A7KInT7hCWVaj5PYRhuK8LSPFgZwWNr&#10;IrGP7ZNwdt/ZOF63dJhxMX3X3y423jQ03wYqq9T8yHTH674BWIw0P/sljpt3qqeo11/N7AU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JwiteNVAgAAsgQAAA4AAAAAAAAAAAAAAAAALgIAAGRycy9lMm9Eb2MueG1sUEsBAi0AFAAG&#10;AAgAAAAhAO81FXnaAAAABQEAAA8AAAAAAAAAAAAAAAAArwQAAGRycy9kb3ducmV2LnhtbFBLBQYA&#10;AAAABAAEAPMAAAC2BQAAAAA=&#10;" fillcolor="white [3201]" strokeweight=".5pt">
                      <v:textbox>
                        <w:txbxContent>
                          <w:p w14:paraId="2A862B87" w14:textId="77777777" w:rsidR="005658D7" w:rsidRPr="00D634AD" w:rsidRDefault="005658D7" w:rsidP="00053B69">
                            <w:r w:rsidRPr="00D634AD">
                              <w:t>Commence avec une formule de salutation :</w:t>
                            </w:r>
                          </w:p>
                          <w:p w14:paraId="7840A1BF" w14:textId="77777777" w:rsidR="005658D7" w:rsidRDefault="005658D7" w:rsidP="00053B69">
                            <w:r>
                              <w:t xml:space="preserve">Cher grand-papa, </w:t>
                            </w:r>
                          </w:p>
                          <w:p w14:paraId="628A1612" w14:textId="77777777" w:rsidR="005658D7" w:rsidRDefault="005658D7" w:rsidP="00053B69">
                            <w:r>
                              <w:t xml:space="preserve">Chère tante, </w:t>
                            </w:r>
                          </w:p>
                        </w:txbxContent>
                      </v:textbox>
                      <w10:anchorlock/>
                    </v:shape>
                  </w:pict>
                </mc:Fallback>
              </mc:AlternateContent>
            </w:r>
          </w:p>
          <w:p w14:paraId="3575912C" w14:textId="77777777" w:rsidR="00053B69" w:rsidRDefault="00053B69" w:rsidP="008A2B99">
            <w:pPr>
              <w:pStyle w:val="Consigne-Texte"/>
              <w:numPr>
                <w:ilvl w:val="0"/>
                <w:numId w:val="0"/>
              </w:numPr>
            </w:pPr>
          </w:p>
        </w:tc>
        <w:tc>
          <w:tcPr>
            <w:tcW w:w="4061" w:type="dxa"/>
          </w:tcPr>
          <w:p w14:paraId="7A4F17DA" w14:textId="77777777" w:rsidR="00053B69" w:rsidRDefault="00053B69" w:rsidP="008A2B99">
            <w:pPr>
              <w:pStyle w:val="Consigne-Texte"/>
              <w:numPr>
                <w:ilvl w:val="0"/>
                <w:numId w:val="0"/>
              </w:numPr>
            </w:pPr>
          </w:p>
        </w:tc>
      </w:tr>
      <w:tr w:rsidR="00053B69" w14:paraId="620B8A88" w14:textId="77777777" w:rsidTr="008A2B99">
        <w:tc>
          <w:tcPr>
            <w:tcW w:w="9710" w:type="dxa"/>
            <w:gridSpan w:val="2"/>
          </w:tcPr>
          <w:p w14:paraId="568E0FC9" w14:textId="77777777" w:rsidR="00053B69" w:rsidRDefault="00053B69" w:rsidP="008A2B99">
            <w:pPr>
              <w:pStyle w:val="Consigne-Texte"/>
              <w:numPr>
                <w:ilvl w:val="0"/>
                <w:numId w:val="0"/>
              </w:numPr>
            </w:pPr>
            <w:r w:rsidRPr="000445B4">
              <w:rPr>
                <w:noProof/>
                <w:lang w:val="fr-CA" w:eastAsia="fr-CA"/>
              </w:rPr>
              <mc:AlternateContent>
                <mc:Choice Requires="wps">
                  <w:drawing>
                    <wp:inline distT="0" distB="0" distL="0" distR="0" wp14:anchorId="764661D1" wp14:editId="05238551">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67D89C7" w14:textId="77777777" w:rsidR="005658D7" w:rsidRPr="00D634AD" w:rsidRDefault="005658D7" w:rsidP="00053B69">
                                  <w:r w:rsidRPr="00D634AD">
                                    <w:t xml:space="preserve">1- Commence ta lettre en te présentant à la personne de ton choix. </w:t>
                                  </w:r>
                                </w:p>
                                <w:p w14:paraId="791B7DF1" w14:textId="77777777" w:rsidR="005658D7" w:rsidRPr="00D634AD" w:rsidRDefault="005658D7" w:rsidP="00053B69"/>
                                <w:p w14:paraId="2EBB80E9" w14:textId="77777777" w:rsidR="005658D7" w:rsidRDefault="005658D7" w:rsidP="00053B69">
                                  <w:r w:rsidRPr="00D634AD">
                                    <w:t>2- Ensuite, explique des conseils pour se protéger sur Internet.</w:t>
                                  </w:r>
                                </w:p>
                                <w:p w14:paraId="6A4D35F2" w14:textId="77777777" w:rsidR="005658D7" w:rsidRDefault="005658D7" w:rsidP="00053B69"/>
                                <w:p w14:paraId="2F1B73CF" w14:textId="77777777" w:rsidR="005658D7" w:rsidRDefault="005658D7" w:rsidP="00053B69">
                                  <w:r>
                                    <w:t>3- Explique des conseils pour découvrir ce qui est vrai du faux sur Internet.</w:t>
                                  </w:r>
                                </w:p>
                                <w:p w14:paraId="4B369F72" w14:textId="77777777" w:rsidR="005658D7" w:rsidRDefault="005658D7" w:rsidP="00053B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4661D1" id="Zone de texte 22" o:spid="_x0000_s1029"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" fillcolor="white [3201]" strokeweight=".5pt">
                      <v:textbox>
                        <w:txbxContent>
                          <w:p w14:paraId="667D89C7" w14:textId="77777777" w:rsidR="005658D7" w:rsidRPr="00D634AD" w:rsidRDefault="005658D7" w:rsidP="00053B69">
                            <w:r w:rsidRPr="00D634AD">
                              <w:t xml:space="preserve">1- Commence ta lettre en te présentant à la personne de ton choix. </w:t>
                            </w:r>
                          </w:p>
                          <w:p w14:paraId="791B7DF1" w14:textId="77777777" w:rsidR="005658D7" w:rsidRPr="00D634AD" w:rsidRDefault="005658D7" w:rsidP="00053B69"/>
                          <w:p w14:paraId="2EBB80E9" w14:textId="77777777" w:rsidR="005658D7" w:rsidRDefault="005658D7" w:rsidP="00053B69">
                            <w:r w:rsidRPr="00D634AD">
                              <w:t>2- Ensuite, explique des conseils pour se protéger sur Internet.</w:t>
                            </w:r>
                          </w:p>
                          <w:p w14:paraId="6A4D35F2" w14:textId="77777777" w:rsidR="005658D7" w:rsidRDefault="005658D7" w:rsidP="00053B69"/>
                          <w:p w14:paraId="2F1B73CF" w14:textId="77777777" w:rsidR="005658D7" w:rsidRDefault="005658D7" w:rsidP="00053B69">
                            <w:r>
                              <w:t>3- Explique des conseils pour découvrir ce qui est vrai du faux sur Internet.</w:t>
                            </w:r>
                          </w:p>
                          <w:p w14:paraId="4B369F72" w14:textId="77777777" w:rsidR="005658D7" w:rsidRDefault="005658D7" w:rsidP="00053B69"/>
                        </w:txbxContent>
                      </v:textbox>
                      <w10:anchorlock/>
                    </v:shape>
                  </w:pict>
                </mc:Fallback>
              </mc:AlternateContent>
            </w:r>
          </w:p>
          <w:p w14:paraId="23006ABD" w14:textId="77777777" w:rsidR="00053B69" w:rsidRDefault="00053B69" w:rsidP="008A2B99">
            <w:pPr>
              <w:pStyle w:val="Consigne-Texte"/>
              <w:numPr>
                <w:ilvl w:val="0"/>
                <w:numId w:val="0"/>
              </w:numPr>
            </w:pPr>
          </w:p>
        </w:tc>
      </w:tr>
      <w:tr w:rsidR="00053B69" w14:paraId="052542DA" w14:textId="77777777" w:rsidTr="008A2B99">
        <w:tc>
          <w:tcPr>
            <w:tcW w:w="9710" w:type="dxa"/>
            <w:gridSpan w:val="2"/>
          </w:tcPr>
          <w:p w14:paraId="6FCE743F" w14:textId="77777777" w:rsidR="00053B69" w:rsidRDefault="00053B69" w:rsidP="008A2B99">
            <w:pPr>
              <w:pStyle w:val="Consigne-Texte"/>
              <w:numPr>
                <w:ilvl w:val="0"/>
                <w:numId w:val="0"/>
              </w:numPr>
            </w:pPr>
            <w:r w:rsidRPr="000445B4">
              <w:rPr>
                <w:noProof/>
                <w:lang w:val="fr-CA" w:eastAsia="fr-CA"/>
              </w:rPr>
              <mc:AlternateContent>
                <mc:Choice Requires="wps">
                  <w:drawing>
                    <wp:inline distT="0" distB="0" distL="0" distR="0" wp14:anchorId="3EBE279A" wp14:editId="20021B1C">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098FAAB0" w14:textId="77777777" w:rsidR="005658D7" w:rsidRDefault="005658D7" w:rsidP="00053B69">
                                  <w:r>
                                    <w:t>Écris une formule de politesse :</w:t>
                                  </w:r>
                                </w:p>
                                <w:p w14:paraId="6793E658" w14:textId="77777777" w:rsidR="005658D7" w:rsidRDefault="005658D7" w:rsidP="00053B69">
                                  <w:r>
                                    <w:t>Je t'aime grand-maman.</w:t>
                                  </w:r>
                                </w:p>
                                <w:p w14:paraId="2FF8B7F4" w14:textId="77777777" w:rsidR="005658D7" w:rsidRDefault="005658D7" w:rsidP="00053B69">
                                  <w:r>
                                    <w:t>J'ai hâte de te voir.</w:t>
                                  </w:r>
                                </w:p>
                                <w:p w14:paraId="73B5DA63" w14:textId="77777777" w:rsidR="005658D7" w:rsidRDefault="005658D7" w:rsidP="00053B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BE279A" id="Zone de texte 23" o:spid="_x0000_s1030"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o6Vw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" fillcolor="white [3201]" strokeweight=".5pt">
                      <v:textbox>
                        <w:txbxContent>
                          <w:p w14:paraId="098FAAB0" w14:textId="77777777" w:rsidR="005658D7" w:rsidRDefault="005658D7" w:rsidP="00053B69">
                            <w:r>
                              <w:t>Écris une formule de politesse :</w:t>
                            </w:r>
                          </w:p>
                          <w:p w14:paraId="6793E658" w14:textId="77777777" w:rsidR="005658D7" w:rsidRDefault="005658D7" w:rsidP="00053B69">
                            <w:r>
                              <w:t>Je t'aime grand-maman.</w:t>
                            </w:r>
                          </w:p>
                          <w:p w14:paraId="2FF8B7F4" w14:textId="77777777" w:rsidR="005658D7" w:rsidRDefault="005658D7" w:rsidP="00053B69">
                            <w:r>
                              <w:t>J'ai hâte de te voir.</w:t>
                            </w:r>
                          </w:p>
                          <w:p w14:paraId="73B5DA63" w14:textId="77777777" w:rsidR="005658D7" w:rsidRDefault="005658D7" w:rsidP="00053B69"/>
                        </w:txbxContent>
                      </v:textbox>
                      <w10:anchorlock/>
                    </v:shape>
                  </w:pict>
                </mc:Fallback>
              </mc:AlternateContent>
            </w:r>
          </w:p>
          <w:p w14:paraId="5E4E83DB" w14:textId="77777777" w:rsidR="00053B69" w:rsidRDefault="00053B69" w:rsidP="008A2B99">
            <w:pPr>
              <w:pStyle w:val="Consigne-Texte"/>
              <w:numPr>
                <w:ilvl w:val="0"/>
                <w:numId w:val="0"/>
              </w:numPr>
            </w:pPr>
          </w:p>
        </w:tc>
      </w:tr>
      <w:tr w:rsidR="00053B69" w14:paraId="21A318D0" w14:textId="77777777" w:rsidTr="008A2B99">
        <w:tc>
          <w:tcPr>
            <w:tcW w:w="5649" w:type="dxa"/>
          </w:tcPr>
          <w:p w14:paraId="018253F4" w14:textId="77777777" w:rsidR="00053B69" w:rsidRDefault="00053B69" w:rsidP="008A2B99">
            <w:pPr>
              <w:pStyle w:val="Consigne-Texte"/>
              <w:numPr>
                <w:ilvl w:val="0"/>
                <w:numId w:val="0"/>
              </w:numPr>
            </w:pPr>
          </w:p>
        </w:tc>
        <w:tc>
          <w:tcPr>
            <w:tcW w:w="4061" w:type="dxa"/>
          </w:tcPr>
          <w:p w14:paraId="7FDB784D" w14:textId="77777777" w:rsidR="00053B69" w:rsidRDefault="00053B69" w:rsidP="008A2B99">
            <w:pPr>
              <w:pStyle w:val="Consigne-Texte"/>
              <w:numPr>
                <w:ilvl w:val="0"/>
                <w:numId w:val="0"/>
              </w:numPr>
            </w:pPr>
          </w:p>
        </w:tc>
      </w:tr>
    </w:tbl>
    <w:p w14:paraId="08FBA5BA" w14:textId="77777777" w:rsidR="00053B69" w:rsidRDefault="00053B69" w:rsidP="00053B69"/>
    <w:bookmarkEnd w:id="1"/>
    <w:p w14:paraId="391192F5" w14:textId="77777777" w:rsidR="00053B69" w:rsidRPr="0073504F" w:rsidRDefault="00053B69" w:rsidP="00053B69">
      <w:pPr>
        <w:sectPr w:rsidR="00053B69" w:rsidRPr="0073504F" w:rsidSect="008A2B99">
          <w:headerReference w:type="default" r:id="rId28"/>
          <w:footerReference w:type="default" r:id="rId29"/>
          <w:pgSz w:w="12240" w:h="15840"/>
          <w:pgMar w:top="1170" w:right="1080" w:bottom="1440" w:left="1080" w:header="615" w:footer="706" w:gutter="0"/>
          <w:pgNumType w:start="1"/>
          <w:cols w:space="708"/>
          <w:docGrid w:linePitch="360"/>
        </w:sectPr>
      </w:pPr>
    </w:p>
    <w:p w14:paraId="723F984B" w14:textId="77777777" w:rsidR="00053B69" w:rsidRPr="00E37DA8" w:rsidRDefault="00053B69" w:rsidP="00053B69">
      <w:pPr>
        <w:pStyle w:val="Matire-Premirepage"/>
        <w:rPr>
          <w:lang w:val="en-US"/>
        </w:rPr>
      </w:pPr>
      <w:r w:rsidRPr="00E37DA8">
        <w:rPr>
          <w:lang w:val="en-US"/>
        </w:rPr>
        <w:lastRenderedPageBreak/>
        <w:t>Anglais, langue seconde</w:t>
      </w:r>
    </w:p>
    <w:p w14:paraId="0CC2668B" w14:textId="77777777" w:rsidR="00053B69" w:rsidRPr="00807BC9" w:rsidRDefault="00053B69" w:rsidP="00053B69">
      <w:pPr>
        <w:pStyle w:val="Titredelactivit"/>
        <w:rPr>
          <w:lang w:val="en-CA"/>
        </w:rPr>
      </w:pPr>
      <w:bookmarkStart w:id="15" w:name="_Toc41987597"/>
      <w:r w:rsidRPr="00807BC9">
        <w:rPr>
          <w:lang w:val="en-CA"/>
        </w:rPr>
        <w:t>What time is it?</w:t>
      </w:r>
      <w:bookmarkEnd w:id="15"/>
    </w:p>
    <w:p w14:paraId="18E48830" w14:textId="77777777" w:rsidR="00053B69" w:rsidRPr="00807BC9" w:rsidRDefault="00053B69" w:rsidP="00053B69">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495AEE" w14:textId="77777777" w:rsidR="00053B69" w:rsidRDefault="00053B69" w:rsidP="00053B69">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2332067F" w14:textId="77777777" w:rsidR="00053B69" w:rsidRPr="00823356" w:rsidRDefault="00053B69" w:rsidP="00053B69">
      <w:pPr>
        <w:pStyle w:val="Consigne-Texte"/>
        <w:numPr>
          <w:ilvl w:val="0"/>
          <w:numId w:val="26"/>
        </w:numPr>
        <w:ind w:left="357" w:hanging="357"/>
        <w:contextualSpacing w:val="0"/>
      </w:pPr>
      <w:r w:rsidRPr="00823356">
        <w:t xml:space="preserve">Commence par écouter la première vidéo </w:t>
      </w:r>
      <w:hyperlink r:id="rId30">
        <w:r w:rsidRPr="00823356">
          <w:t>Learn to tell time</w:t>
        </w:r>
      </w:hyperlink>
      <w:r w:rsidRPr="00823356">
        <w:t>.</w:t>
      </w:r>
    </w:p>
    <w:p w14:paraId="51300C27" w14:textId="77777777" w:rsidR="00053B69" w:rsidRPr="00823356" w:rsidRDefault="00053B69" w:rsidP="00053B69">
      <w:pPr>
        <w:pStyle w:val="Consigne-Texte"/>
        <w:numPr>
          <w:ilvl w:val="0"/>
          <w:numId w:val="26"/>
        </w:numPr>
        <w:ind w:left="357" w:hanging="357"/>
        <w:contextualSpacing w:val="0"/>
      </w:pPr>
      <w:r w:rsidRPr="00823356">
        <w:t xml:space="preserve">Ensuite, écoute la deuxième vidéo </w:t>
      </w:r>
      <w:hyperlink r:id="rId31">
        <w:r w:rsidRPr="00823356">
          <w:t>Telling the time</w:t>
        </w:r>
      </w:hyperlink>
      <w:r w:rsidRPr="00823356">
        <w:t>.</w:t>
      </w:r>
    </w:p>
    <w:p w14:paraId="3B4F2217" w14:textId="77777777" w:rsidR="00053B69" w:rsidRPr="00823356" w:rsidRDefault="00053B69" w:rsidP="00053B69">
      <w:pPr>
        <w:pStyle w:val="Consigne-Texte"/>
        <w:numPr>
          <w:ilvl w:val="0"/>
          <w:numId w:val="26"/>
        </w:numPr>
        <w:ind w:left="357" w:hanging="357"/>
        <w:contextualSpacing w:val="0"/>
      </w:pPr>
      <w:r w:rsidRPr="00823356">
        <w:t>Pour t’exercer, tu peux réécouter les deux vidéos, mais sans regarder l’image cette fois! À la place, sors une feuille de papier et un crayon, puis écris les heures que tu entends!</w:t>
      </w:r>
    </w:p>
    <w:p w14:paraId="65DB91BD" w14:textId="77777777" w:rsidR="00053B69" w:rsidRPr="00823356" w:rsidRDefault="00053B69" w:rsidP="00053B69">
      <w:pPr>
        <w:pStyle w:val="Consigne-Texte"/>
        <w:numPr>
          <w:ilvl w:val="0"/>
          <w:numId w:val="26"/>
        </w:numPr>
        <w:ind w:left="357" w:hanging="357"/>
        <w:contextualSpacing w:val="0"/>
      </w:pPr>
      <w:r w:rsidRPr="00823356">
        <w:t>Ensuite, passe à l’annexe! Peux-tu identifier les heures qui sont écrites et les retranscrire correctement?</w:t>
      </w:r>
    </w:p>
    <w:p w14:paraId="3372E125" w14:textId="77777777" w:rsidR="00053B69" w:rsidRPr="00823356" w:rsidRDefault="00053B69" w:rsidP="00053B69">
      <w:pPr>
        <w:pStyle w:val="Consigne-Texte"/>
        <w:numPr>
          <w:ilvl w:val="0"/>
          <w:numId w:val="26"/>
        </w:numPr>
        <w:ind w:left="357" w:hanging="357"/>
        <w:contextualSpacing w:val="0"/>
      </w:pPr>
      <w:r w:rsidRPr="00823356">
        <w:t>Puis, passe à l’annexe! Peux-tu lire et retranscrire correctement les heures qui y sont présentées?</w:t>
      </w:r>
    </w:p>
    <w:p w14:paraId="593407FB" w14:textId="77777777" w:rsidR="00053B69" w:rsidRPr="00823356" w:rsidRDefault="00053B69" w:rsidP="00053B69">
      <w:pPr>
        <w:pStyle w:val="Consigne-Texte"/>
        <w:numPr>
          <w:ilvl w:val="0"/>
          <w:numId w:val="26"/>
        </w:numPr>
        <w:ind w:left="357" w:hanging="357"/>
        <w:contextualSpacing w:val="0"/>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3C230339" w14:textId="77777777" w:rsidR="00053B69" w:rsidRPr="00823356" w:rsidRDefault="00053B69" w:rsidP="00053B69">
      <w:pPr>
        <w:pStyle w:val="Consigne-Texte"/>
        <w:numPr>
          <w:ilvl w:val="0"/>
          <w:numId w:val="26"/>
        </w:numPr>
        <w:ind w:left="357" w:hanging="357"/>
        <w:contextualSpacing w:val="0"/>
      </w:pPr>
      <w:r w:rsidRPr="00823356">
        <w:t>Tu peux présenter ton ordre du jour à tes parents ou à tes amis en chattant.</w:t>
      </w:r>
    </w:p>
    <w:p w14:paraId="263F6FC9" w14:textId="77777777" w:rsidR="00053B69" w:rsidRPr="00E37DA8" w:rsidRDefault="00053B69" w:rsidP="00053B69">
      <w:pPr>
        <w:pStyle w:val="Consigne-Titre"/>
      </w:pPr>
      <w:bookmarkStart w:id="18" w:name="_vpdt8n8zsu6m" w:colFirst="0" w:colLast="0"/>
      <w:bookmarkStart w:id="19" w:name="_Toc41987599"/>
      <w:bookmarkEnd w:id="18"/>
      <w:r w:rsidRPr="00E37DA8">
        <w:t>Matériel requis</w:t>
      </w:r>
      <w:bookmarkEnd w:id="19"/>
    </w:p>
    <w:p w14:paraId="6AB02FD5" w14:textId="77777777" w:rsidR="00053B69" w:rsidRDefault="00053B69" w:rsidP="00053B69">
      <w:pPr>
        <w:pStyle w:val="Matriel-Texte"/>
        <w:numPr>
          <w:ilvl w:val="0"/>
          <w:numId w:val="17"/>
        </w:numPr>
        <w:ind w:left="360"/>
        <w:contextualSpacing w:val="0"/>
      </w:pPr>
      <w:r>
        <w:t>Une feuille et un crayon.</w:t>
      </w:r>
    </w:p>
    <w:p w14:paraId="0427F8F7" w14:textId="77777777" w:rsidR="00053B69" w:rsidRDefault="00053B69" w:rsidP="00053B69">
      <w:pPr>
        <w:pStyle w:val="Matriel-Texte"/>
        <w:numPr>
          <w:ilvl w:val="0"/>
          <w:numId w:val="17"/>
        </w:numPr>
        <w:ind w:left="360"/>
        <w:contextualSpacing w:val="0"/>
      </w:pPr>
      <w:r>
        <w:t>Une tablette ou un ordinateur permettra d’accéder à :</w:t>
      </w:r>
    </w:p>
    <w:p w14:paraId="0C86D581" w14:textId="77777777" w:rsidR="00053B69" w:rsidRPr="00AF1775" w:rsidRDefault="00053B69" w:rsidP="00053B69">
      <w:pPr>
        <w:pStyle w:val="Consignepuceniveau2"/>
        <w:contextualSpacing w:val="0"/>
        <w:rPr>
          <w:lang w:val="en-CA"/>
        </w:rPr>
      </w:pPr>
      <w:r w:rsidRPr="00AF1775">
        <w:rPr>
          <w:lang w:val="en-CA"/>
        </w:rPr>
        <w:t xml:space="preserve">La vidéo:  </w:t>
      </w:r>
      <w:hyperlink r:id="rId32">
        <w:r w:rsidRPr="00AF1775">
          <w:rPr>
            <w:lang w:val="en-CA"/>
          </w:rPr>
          <w:t>Learn to tell time</w:t>
        </w:r>
      </w:hyperlink>
    </w:p>
    <w:p w14:paraId="2BB96B10" w14:textId="77777777" w:rsidR="00053B69" w:rsidRDefault="00053B69" w:rsidP="00053B69">
      <w:pPr>
        <w:pStyle w:val="Consignepuceniveau2"/>
        <w:contextualSpacing w:val="0"/>
      </w:pPr>
      <w:r>
        <w:t xml:space="preserve">La vidéo: </w:t>
      </w:r>
      <w:hyperlink r:id="rId33">
        <w:r>
          <w:t>Telling the time</w:t>
        </w:r>
      </w:hyperlink>
    </w:p>
    <w:p w14:paraId="034D1D4F" w14:textId="77777777" w:rsidR="00053B69" w:rsidRDefault="00053B69" w:rsidP="00053B69">
      <w:pPr>
        <w:pStyle w:val="Matriel-Texte"/>
        <w:numPr>
          <w:ilvl w:val="0"/>
          <w:numId w:val="17"/>
        </w:numPr>
        <w:ind w:left="360"/>
        <w:contextualSpacing w:val="0"/>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053B69" w14:paraId="477CF68F" w14:textId="77777777" w:rsidTr="008A2B99">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406A00AB" w14:textId="77777777" w:rsidR="00053B69" w:rsidRPr="00E37DA8" w:rsidRDefault="00053B69" w:rsidP="008A2B99">
            <w:pPr>
              <w:pStyle w:val="Tableau-Informationauxparents"/>
            </w:pPr>
            <w:bookmarkStart w:id="20" w:name="_nvzmfnykh4uu" w:colFirst="0" w:colLast="0"/>
            <w:bookmarkStart w:id="21" w:name="_Toc41987600"/>
            <w:bookmarkEnd w:id="20"/>
            <w:r w:rsidRPr="00E37DA8">
              <w:t>Information aux parents</w:t>
            </w:r>
            <w:bookmarkEnd w:id="21"/>
          </w:p>
          <w:p w14:paraId="3DA876F7" w14:textId="77777777" w:rsidR="00053B69" w:rsidRPr="00E37DA8" w:rsidRDefault="00053B69" w:rsidP="008A2B99">
            <w:pPr>
              <w:pStyle w:val="Tableau-titre"/>
            </w:pPr>
            <w:bookmarkStart w:id="22" w:name="_n5iaw82x1dak" w:colFirst="0" w:colLast="0"/>
            <w:bookmarkEnd w:id="22"/>
            <w:r>
              <w:t>À propos de l’activité</w:t>
            </w:r>
          </w:p>
          <w:p w14:paraId="02E8C038" w14:textId="77777777" w:rsidR="00053B69" w:rsidRDefault="00053B69" w:rsidP="008A2B99">
            <w:pPr>
              <w:pStyle w:val="Tableau-texte"/>
            </w:pPr>
            <w:r>
              <w:t>Votre enfant s’exercera à :</w:t>
            </w:r>
          </w:p>
          <w:p w14:paraId="3622D9B2" w14:textId="77777777" w:rsidR="00053B69" w:rsidRDefault="00053B69" w:rsidP="00053B69">
            <w:pPr>
              <w:pStyle w:val="Tableau-Liste"/>
              <w:numPr>
                <w:ilvl w:val="0"/>
                <w:numId w:val="3"/>
              </w:numPr>
              <w:spacing w:line="259" w:lineRule="auto"/>
              <w:ind w:left="357" w:hanging="357"/>
            </w:pPr>
            <w:r>
              <w:t>Écouter les différentes façons de dire l’heure en anglais à partir de deux vidéos.</w:t>
            </w:r>
          </w:p>
          <w:p w14:paraId="720641BA" w14:textId="77777777" w:rsidR="00053B69" w:rsidRDefault="00053B69" w:rsidP="00053B69">
            <w:pPr>
              <w:pStyle w:val="Tableau-Liste"/>
              <w:numPr>
                <w:ilvl w:val="0"/>
                <w:numId w:val="3"/>
              </w:numPr>
              <w:spacing w:line="259" w:lineRule="auto"/>
              <w:ind w:left="357" w:hanging="357"/>
            </w:pPr>
            <w:r>
              <w:t>Lire à voix haute les heures et les comprendre.</w:t>
            </w:r>
          </w:p>
          <w:p w14:paraId="75147906" w14:textId="77777777" w:rsidR="00053B69" w:rsidRDefault="00053B69" w:rsidP="00053B69">
            <w:pPr>
              <w:pStyle w:val="Tableau-Liste"/>
              <w:numPr>
                <w:ilvl w:val="0"/>
                <w:numId w:val="3"/>
              </w:numPr>
              <w:spacing w:line="259" w:lineRule="auto"/>
              <w:ind w:left="357" w:hanging="357"/>
            </w:pPr>
            <w:r>
              <w:t xml:space="preserve">Écrire les heures en lettres et en anglais. </w:t>
            </w:r>
          </w:p>
          <w:p w14:paraId="2D73D025" w14:textId="77777777" w:rsidR="00053B69" w:rsidRDefault="00053B69" w:rsidP="008A2B99">
            <w:pPr>
              <w:pStyle w:val="Tableau-texte"/>
            </w:pPr>
            <w:r>
              <w:t>Vous pourriez :</w:t>
            </w:r>
          </w:p>
          <w:p w14:paraId="4F04E3BF" w14:textId="77777777" w:rsidR="00053B69" w:rsidRDefault="00053B69" w:rsidP="00053B69">
            <w:pPr>
              <w:pStyle w:val="Tableau-Liste"/>
              <w:numPr>
                <w:ilvl w:val="0"/>
                <w:numId w:val="3"/>
              </w:numPr>
              <w:spacing w:line="259" w:lineRule="auto"/>
              <w:ind w:left="357" w:hanging="357"/>
            </w:pPr>
            <w:r>
              <w:t>Prendre connaissance des vidéos à écouter ainsi que de l’activité en annexe.</w:t>
            </w:r>
          </w:p>
          <w:p w14:paraId="09A1FB18" w14:textId="77777777" w:rsidR="00053B69" w:rsidRDefault="00053B69" w:rsidP="00053B69">
            <w:pPr>
              <w:pStyle w:val="Tableau-Liste"/>
              <w:numPr>
                <w:ilvl w:val="0"/>
                <w:numId w:val="3"/>
              </w:numPr>
              <w:spacing w:line="259" w:lineRule="auto"/>
              <w:ind w:left="357" w:hanging="357"/>
            </w:pPr>
            <w:r>
              <w:t>L’accompagner dans la lecture et dans la rédaction des heures.</w:t>
            </w:r>
          </w:p>
          <w:p w14:paraId="262A7FFE" w14:textId="77777777" w:rsidR="00053B69" w:rsidRDefault="00053B69" w:rsidP="00053B69">
            <w:pPr>
              <w:pStyle w:val="Tableau-Liste"/>
              <w:numPr>
                <w:ilvl w:val="0"/>
                <w:numId w:val="3"/>
              </w:numPr>
              <w:spacing w:line="259" w:lineRule="auto"/>
              <w:ind w:left="357" w:hanging="357"/>
            </w:pPr>
            <w:r>
              <w:t>Lire l’ordre du jour qu’il aura à vous présenter.</w:t>
            </w:r>
          </w:p>
        </w:tc>
      </w:tr>
    </w:tbl>
    <w:p w14:paraId="200BAA23" w14:textId="77777777" w:rsidR="00053B69" w:rsidRDefault="00053B69" w:rsidP="00053B69"/>
    <w:p w14:paraId="7A8AC08D" w14:textId="77777777" w:rsidR="00053B69" w:rsidRDefault="00053B69" w:rsidP="00053B69">
      <w:r>
        <w:br w:type="page"/>
      </w:r>
    </w:p>
    <w:p w14:paraId="3809D822" w14:textId="77777777" w:rsidR="00053B69" w:rsidRPr="00E37DA8" w:rsidRDefault="00053B69" w:rsidP="00053B69">
      <w:pPr>
        <w:pStyle w:val="Matire-Pagessuivantes"/>
        <w:rPr>
          <w:lang w:val="en-US"/>
        </w:rPr>
      </w:pPr>
      <w:bookmarkStart w:id="23" w:name="_7opginu1g0fn" w:colFirst="0" w:colLast="0"/>
      <w:bookmarkEnd w:id="23"/>
      <w:r w:rsidRPr="00E37DA8">
        <w:rPr>
          <w:lang w:val="en-US"/>
        </w:rPr>
        <w:lastRenderedPageBreak/>
        <w:t>Anglais, langue seconde</w:t>
      </w:r>
    </w:p>
    <w:p w14:paraId="6CB57461" w14:textId="77777777" w:rsidR="00053B69" w:rsidRPr="00807BC9" w:rsidRDefault="00053B69" w:rsidP="00053B69">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083E99E3" w14:textId="77777777" w:rsidR="00053B69" w:rsidRDefault="00053B69" w:rsidP="00053B69">
      <w:r w:rsidRPr="00AF1775">
        <w:rPr>
          <w:lang w:val="en-CA"/>
        </w:rPr>
        <w:t xml:space="preserve">Can you tell what time it is? </w:t>
      </w:r>
      <w:r>
        <w:t>Lis d’abord à haute voix l’heure écrite en anglais. Puis, dessine-la sur l’horloge et traduit-la en chiffres!</w:t>
      </w:r>
    </w:p>
    <w:p w14:paraId="64A25BA0" w14:textId="77777777" w:rsidR="00053B69" w:rsidRDefault="00053B69" w:rsidP="00053B69"/>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053B69" w14:paraId="4FA0EDA0" w14:textId="77777777" w:rsidTr="008A2B99">
        <w:tc>
          <w:tcPr>
            <w:tcW w:w="4890" w:type="dxa"/>
            <w:shd w:val="clear" w:color="auto" w:fill="auto"/>
            <w:tcMar>
              <w:top w:w="100" w:type="dxa"/>
              <w:left w:w="100" w:type="dxa"/>
              <w:bottom w:w="100" w:type="dxa"/>
              <w:right w:w="100" w:type="dxa"/>
            </w:tcMar>
          </w:tcPr>
          <w:p w14:paraId="43A1F1E0" w14:textId="77777777" w:rsidR="00053B69" w:rsidRDefault="00053B69" w:rsidP="008A2B99">
            <w:pPr>
              <w:jc w:val="center"/>
              <w:rPr>
                <w:sz w:val="28"/>
                <w:szCs w:val="28"/>
              </w:rPr>
            </w:pPr>
            <w:r>
              <w:rPr>
                <w:sz w:val="28"/>
                <w:szCs w:val="28"/>
              </w:rPr>
              <w:t xml:space="preserve">It is </w:t>
            </w:r>
            <w:r>
              <w:rPr>
                <w:b/>
                <w:sz w:val="28"/>
                <w:szCs w:val="28"/>
              </w:rPr>
              <w:t>six o’clock</w:t>
            </w:r>
            <w:r>
              <w:rPr>
                <w:sz w:val="28"/>
                <w:szCs w:val="28"/>
              </w:rPr>
              <w:t>: ______</w:t>
            </w:r>
          </w:p>
          <w:p w14:paraId="36C8F5AB" w14:textId="77777777" w:rsidR="00053B69" w:rsidRDefault="00053B69" w:rsidP="008A2B99">
            <w:pPr>
              <w:rPr>
                <w:sz w:val="28"/>
                <w:szCs w:val="28"/>
              </w:rPr>
            </w:pPr>
          </w:p>
          <w:p w14:paraId="56856C0C" w14:textId="77777777" w:rsidR="00053B69" w:rsidRDefault="00053B69" w:rsidP="008A2B99">
            <w:pPr>
              <w:jc w:val="center"/>
              <w:rPr>
                <w:sz w:val="28"/>
                <w:szCs w:val="28"/>
              </w:rPr>
            </w:pPr>
            <w:r>
              <w:rPr>
                <w:noProof/>
                <w:sz w:val="28"/>
                <w:szCs w:val="28"/>
                <w:lang w:val="fr-CA" w:eastAsia="fr-CA"/>
              </w:rPr>
              <mc:AlternateContent>
                <mc:Choice Requires="wpg">
                  <w:drawing>
                    <wp:inline distT="114300" distB="114300" distL="114300" distR="114300" wp14:anchorId="0BD6C4B0" wp14:editId="49443A4D">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2288047F" w14:textId="77777777" w:rsidR="005658D7" w:rsidRDefault="005658D7" w:rsidP="00053B69">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572151C7" w14:textId="77777777" w:rsidR="005658D7" w:rsidRDefault="005658D7" w:rsidP="00053B69">
                                    <w:pPr>
                                      <w:textDirection w:val="btLr"/>
                                    </w:pPr>
                                  </w:p>
                                </w:txbxContent>
                              </wps:txbx>
                              <wps:bodyPr spcFirstLastPara="1" wrap="square" lIns="91425" tIns="91425" rIns="91425" bIns="91425" anchor="ctr" anchorCtr="0">
                                <a:noAutofit/>
                              </wps:bodyPr>
                            </wps:wsp>
                          </wpg:wgp>
                        </a:graphicData>
                      </a:graphic>
                    </wp:inline>
                  </w:drawing>
                </mc:Choice>
                <mc:Fallback>
                  <w:pict>
                    <v:group w14:anchorId="0BD6C4B0" id="Groupe 24" o:spid="_x0000_s1031"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">
                      <v:oval id="Ellipse 25" o:spid="_x0000_s1032"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2288047F" w14:textId="77777777" w:rsidR="005658D7" w:rsidRDefault="005658D7" w:rsidP="00053B69">
                              <w:pPr>
                                <w:textDirection w:val="btLr"/>
                              </w:pPr>
                            </w:p>
                          </w:txbxContent>
                        </v:textbox>
                      </v:oval>
                      <v:oval id="Ellipse 26" o:spid="_x0000_s1033"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572151C7" w14:textId="77777777" w:rsidR="005658D7" w:rsidRDefault="005658D7" w:rsidP="00053B69">
                              <w:pPr>
                                <w:textDirection w:val="btLr"/>
                              </w:pPr>
                            </w:p>
                          </w:txbxContent>
                        </v:textbox>
                      </v:oval>
                      <w10:anchorlock/>
                    </v:group>
                  </w:pict>
                </mc:Fallback>
              </mc:AlternateContent>
            </w:r>
          </w:p>
          <w:p w14:paraId="578EFAC6" w14:textId="77777777" w:rsidR="00053B69" w:rsidRPr="00AF1775" w:rsidRDefault="00053B69" w:rsidP="008A2B99">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233765C8" w14:textId="77777777" w:rsidR="00053B69" w:rsidRDefault="00053B69" w:rsidP="008A2B99">
            <w:pPr>
              <w:jc w:val="center"/>
              <w:rPr>
                <w:sz w:val="28"/>
                <w:szCs w:val="28"/>
              </w:rPr>
            </w:pPr>
            <w:r>
              <w:rPr>
                <w:sz w:val="28"/>
                <w:szCs w:val="28"/>
              </w:rPr>
              <w:t xml:space="preserve">OR </w:t>
            </w:r>
            <w:r>
              <w:rPr>
                <w:b/>
                <w:sz w:val="28"/>
                <w:szCs w:val="28"/>
              </w:rPr>
              <w:t>four fifteen</w:t>
            </w:r>
            <w:r>
              <w:rPr>
                <w:sz w:val="28"/>
                <w:szCs w:val="28"/>
              </w:rPr>
              <w:t>: ______</w:t>
            </w:r>
          </w:p>
          <w:p w14:paraId="1F487A0E" w14:textId="77777777" w:rsidR="00053B69" w:rsidRDefault="00053B69" w:rsidP="008A2B99">
            <w:pPr>
              <w:jc w:val="center"/>
              <w:rPr>
                <w:sz w:val="28"/>
                <w:szCs w:val="28"/>
              </w:rPr>
            </w:pPr>
            <w:r>
              <w:rPr>
                <w:noProof/>
                <w:sz w:val="28"/>
                <w:szCs w:val="28"/>
                <w:lang w:val="fr-CA" w:eastAsia="fr-CA"/>
              </w:rPr>
              <mc:AlternateContent>
                <mc:Choice Requires="wpg">
                  <w:drawing>
                    <wp:inline distT="114300" distB="114300" distL="114300" distR="114300" wp14:anchorId="597D75CF" wp14:editId="3D1D7E3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344B30BC" w14:textId="77777777" w:rsidR="005658D7" w:rsidRDefault="005658D7" w:rsidP="00053B69">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3997649" w14:textId="77777777" w:rsidR="005658D7" w:rsidRDefault="005658D7" w:rsidP="00053B69">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7D75CF" id="Groupe 27" o:spid="_x0000_s1034"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ADdsk9YCAACLCAAADgAAAAAAAAAAAAAAAAAuAgAAZHJzL2Uy&#10;b0RvYy54bWxQSwECLQAUAAYACAAAACEAp1LQ/dwAAAAFAQAADwAAAAAAAAAAAAAAAAAwBQAAZHJz&#10;L2Rvd25yZXYueG1sUEsFBgAAAAAEAAQA8wAAADkGAAAAAA==&#10;">
                      <v:oval id="Ellipse 28" o:spid="_x0000_s1035"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344B30BC" w14:textId="77777777" w:rsidR="005658D7" w:rsidRDefault="005658D7" w:rsidP="00053B69">
                              <w:pPr>
                                <w:textDirection w:val="btLr"/>
                              </w:pPr>
                            </w:p>
                          </w:txbxContent>
                        </v:textbox>
                      </v:oval>
                      <v:oval id="Ellipse 29" o:spid="_x0000_s1036"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3997649" w14:textId="77777777" w:rsidR="005658D7" w:rsidRDefault="005658D7" w:rsidP="00053B69">
                              <w:pPr>
                                <w:textDirection w:val="btLr"/>
                              </w:pPr>
                            </w:p>
                          </w:txbxContent>
                        </v:textbox>
                      </v:oval>
                      <w10:anchorlock/>
                    </v:group>
                  </w:pict>
                </mc:Fallback>
              </mc:AlternateContent>
            </w:r>
          </w:p>
          <w:p w14:paraId="3A7F411B" w14:textId="77777777" w:rsidR="00053B69" w:rsidRPr="00AF1775" w:rsidRDefault="00053B69" w:rsidP="008A2B99">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EF1705E" w14:textId="77777777" w:rsidR="00053B69" w:rsidRDefault="00053B69" w:rsidP="008A2B99">
            <w:pPr>
              <w:jc w:val="center"/>
              <w:rPr>
                <w:sz w:val="28"/>
                <w:szCs w:val="28"/>
              </w:rPr>
            </w:pPr>
            <w:r>
              <w:rPr>
                <w:noProof/>
                <w:sz w:val="28"/>
                <w:szCs w:val="28"/>
                <w:lang w:val="fr-CA" w:eastAsia="fr-CA"/>
              </w:rPr>
              <mc:AlternateContent>
                <mc:Choice Requires="wpg">
                  <w:drawing>
                    <wp:inline distT="114300" distB="114300" distL="114300" distR="114300" wp14:anchorId="2F809D30" wp14:editId="741B08A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715BAE20" w14:textId="77777777" w:rsidR="005658D7" w:rsidRDefault="005658D7" w:rsidP="00053B69">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533F922" w14:textId="77777777" w:rsidR="005658D7" w:rsidRDefault="005658D7" w:rsidP="00053B69">
                                    <w:pPr>
                                      <w:textDirection w:val="btLr"/>
                                    </w:pPr>
                                  </w:p>
                                </w:txbxContent>
                              </wps:txbx>
                              <wps:bodyPr spcFirstLastPara="1" wrap="square" lIns="91425" tIns="91425" rIns="91425" bIns="91425" anchor="ctr" anchorCtr="0">
                                <a:noAutofit/>
                              </wps:bodyPr>
                            </wps:wsp>
                          </wpg:wgp>
                        </a:graphicData>
                      </a:graphic>
                    </wp:inline>
                  </w:drawing>
                </mc:Choice>
                <mc:Fallback>
                  <w:pict>
                    <v:group w14:anchorId="2F809D30" id="Groupe 30" o:spid="_x0000_s1037"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vL1gIAAIwIAAAOAAAAZHJzL2Uyb0RvYy54bWzkVm1P2zAQ/j5p/8Hy95GXpo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qQy7y9YCAACMCAAADgAAAAAAAAAAAAAAAAAuAgAAZHJzL2Uy&#10;b0RvYy54bWxQSwECLQAUAAYACAAAACEAp1LQ/dwAAAAFAQAADwAAAAAAAAAAAAAAAAAwBQAAZHJz&#10;L2Rvd25yZXYueG1sUEsFBgAAAAAEAAQA8wAAADkGAAAAAA==&#10;">
                      <v:oval id="Ellipse 31" o:spid="_x0000_s1038"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715BAE20" w14:textId="77777777" w:rsidR="005658D7" w:rsidRDefault="005658D7" w:rsidP="00053B69">
                              <w:pPr>
                                <w:textDirection w:val="btLr"/>
                              </w:pPr>
                            </w:p>
                          </w:txbxContent>
                        </v:textbox>
                      </v:oval>
                      <v:oval id="Ellipse 32" o:spid="_x0000_s1039"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6533F922" w14:textId="77777777" w:rsidR="005658D7" w:rsidRDefault="005658D7" w:rsidP="00053B69">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4F708B88" w14:textId="77777777" w:rsidR="00053B69" w:rsidRPr="00AF1775" w:rsidRDefault="00053B69" w:rsidP="008A2B99">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2BA5C1E4" w14:textId="77777777" w:rsidR="00053B69" w:rsidRDefault="00053B69" w:rsidP="008A2B99">
            <w:pPr>
              <w:jc w:val="center"/>
              <w:rPr>
                <w:b/>
                <w:sz w:val="28"/>
                <w:szCs w:val="28"/>
              </w:rPr>
            </w:pPr>
            <w:r>
              <w:rPr>
                <w:sz w:val="28"/>
                <w:szCs w:val="28"/>
              </w:rPr>
              <w:t xml:space="preserve">OR </w:t>
            </w:r>
            <w:r>
              <w:rPr>
                <w:b/>
                <w:sz w:val="28"/>
                <w:szCs w:val="28"/>
              </w:rPr>
              <w:t>ten fourty five</w:t>
            </w:r>
            <w:r>
              <w:rPr>
                <w:sz w:val="28"/>
                <w:szCs w:val="28"/>
              </w:rPr>
              <w:t>: ______</w:t>
            </w:r>
          </w:p>
          <w:p w14:paraId="110C075F" w14:textId="77777777" w:rsidR="00053B69" w:rsidRDefault="00053B69" w:rsidP="008A2B99">
            <w:pPr>
              <w:jc w:val="center"/>
              <w:rPr>
                <w:sz w:val="28"/>
                <w:szCs w:val="28"/>
              </w:rPr>
            </w:pPr>
            <w:r>
              <w:rPr>
                <w:noProof/>
                <w:sz w:val="28"/>
                <w:szCs w:val="28"/>
                <w:lang w:val="fr-CA" w:eastAsia="fr-CA"/>
              </w:rPr>
              <mc:AlternateContent>
                <mc:Choice Requires="wpg">
                  <w:drawing>
                    <wp:inline distT="114300" distB="114300" distL="114300" distR="114300" wp14:anchorId="4C282D83" wp14:editId="3C66C6A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15E982C4" w14:textId="77777777" w:rsidR="005658D7" w:rsidRDefault="005658D7" w:rsidP="00053B69">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A4A64E2" w14:textId="77777777" w:rsidR="005658D7" w:rsidRDefault="005658D7" w:rsidP="00053B69">
                                    <w:pPr>
                                      <w:textDirection w:val="btLr"/>
                                    </w:pPr>
                                  </w:p>
                                </w:txbxContent>
                              </wps:txbx>
                              <wps:bodyPr spcFirstLastPara="1" wrap="square" lIns="91425" tIns="91425" rIns="91425" bIns="91425" anchor="ctr" anchorCtr="0">
                                <a:noAutofit/>
                              </wps:bodyPr>
                            </wps:wsp>
                          </wpg:wgp>
                        </a:graphicData>
                      </a:graphic>
                    </wp:inline>
                  </w:drawing>
                </mc:Choice>
                <mc:Fallback>
                  <w:pict>
                    <v:group w14:anchorId="4C282D83" id="Groupe 33" o:spid="_x0000_s104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">
                      <v:oval id="Ellipse 34" o:spid="_x0000_s104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15E982C4" w14:textId="77777777" w:rsidR="005658D7" w:rsidRDefault="005658D7" w:rsidP="00053B69">
                              <w:pPr>
                                <w:textDirection w:val="btLr"/>
                              </w:pPr>
                            </w:p>
                          </w:txbxContent>
                        </v:textbox>
                      </v:oval>
                      <v:oval id="Ellipse 35" o:spid="_x0000_s104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3A4A64E2" w14:textId="77777777" w:rsidR="005658D7" w:rsidRDefault="005658D7" w:rsidP="00053B69">
                              <w:pPr>
                                <w:textDirection w:val="btLr"/>
                              </w:pPr>
                            </w:p>
                          </w:txbxContent>
                        </v:textbox>
                      </v:oval>
                      <w10:anchorlock/>
                    </v:group>
                  </w:pict>
                </mc:Fallback>
              </mc:AlternateContent>
            </w:r>
          </w:p>
          <w:p w14:paraId="15837C30" w14:textId="77777777" w:rsidR="00053B69" w:rsidRPr="00AF1775" w:rsidRDefault="00053B69" w:rsidP="008A2B99">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70400B83" w14:textId="77777777" w:rsidR="00053B69" w:rsidRPr="00AF1775" w:rsidRDefault="00053B69" w:rsidP="008A2B99">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640684C4" w14:textId="77777777" w:rsidR="00053B69" w:rsidRDefault="00053B69" w:rsidP="008A2B99">
            <w:pPr>
              <w:jc w:val="center"/>
              <w:rPr>
                <w:sz w:val="28"/>
                <w:szCs w:val="28"/>
              </w:rPr>
            </w:pPr>
            <w:r>
              <w:rPr>
                <w:noProof/>
                <w:sz w:val="28"/>
                <w:szCs w:val="28"/>
                <w:lang w:val="fr-CA" w:eastAsia="fr-CA"/>
              </w:rPr>
              <mc:AlternateContent>
                <mc:Choice Requires="wpg">
                  <w:drawing>
                    <wp:inline distT="114300" distB="114300" distL="114300" distR="114300" wp14:anchorId="4DDF696E" wp14:editId="0EDC715D">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530CF71C" w14:textId="77777777" w:rsidR="005658D7" w:rsidRDefault="005658D7" w:rsidP="00053B69">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370D22D" w14:textId="77777777" w:rsidR="005658D7" w:rsidRDefault="005658D7" w:rsidP="00053B69">
                                    <w:pPr>
                                      <w:textDirection w:val="btLr"/>
                                    </w:pPr>
                                  </w:p>
                                </w:txbxContent>
                              </wps:txbx>
                              <wps:bodyPr spcFirstLastPara="1" wrap="square" lIns="91425" tIns="91425" rIns="91425" bIns="91425" anchor="ctr" anchorCtr="0">
                                <a:noAutofit/>
                              </wps:bodyPr>
                            </wps:wsp>
                          </wpg:wgp>
                        </a:graphicData>
                      </a:graphic>
                    </wp:inline>
                  </w:drawing>
                </mc:Choice>
                <mc:Fallback>
                  <w:pict>
                    <v:group w14:anchorId="4DDF696E" id="Groupe 37" o:spid="_x0000_s104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Y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BKpgIuZbWFOhtFbzoAeUeMfSAapkME18PEgIt/rIgGMPyLAHnl&#10;UerYsceGPjaWxwYRtJUwiKjVGI3GlfWDyaUs5OXKyrrz1XP4RjA72KBr15h/QeDpC4HDDpDtLoc2&#10;eFvgcZQlKTQzcp2fxqeux32xJoXP8mhq6jhPn7X0Qbd/Qt2vi/D/UXc6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Fv7a5jXAgAAjQgAAA4AAAAAAAAAAAAAAAAALgIAAGRycy9l&#10;Mm9Eb2MueG1sUEsBAi0AFAAGAAgAAAAhAKdS0P3cAAAABQEAAA8AAAAAAAAAAAAAAAAAMQUAAGRy&#10;cy9kb3ducmV2LnhtbFBLBQYAAAAABAAEAPMAAAA6BgAAAAA=&#10;">
                      <v:oval id="Ellipse 39" o:spid="_x0000_s104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530CF71C" w14:textId="77777777" w:rsidR="005658D7" w:rsidRDefault="005658D7" w:rsidP="00053B69">
                              <w:pPr>
                                <w:textDirection w:val="btLr"/>
                              </w:pPr>
                            </w:p>
                          </w:txbxContent>
                        </v:textbox>
                      </v:oval>
                      <v:oval id="Ellipse 49" o:spid="_x0000_s104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3370D22D" w14:textId="77777777" w:rsidR="005658D7" w:rsidRDefault="005658D7" w:rsidP="00053B69">
                              <w:pPr>
                                <w:textDirection w:val="btLr"/>
                              </w:pPr>
                            </w:p>
                          </w:txbxContent>
                        </v:textbox>
                      </v:oval>
                      <w10:anchorlock/>
                    </v:group>
                  </w:pict>
                </mc:Fallback>
              </mc:AlternateContent>
            </w:r>
          </w:p>
          <w:p w14:paraId="69204DDC" w14:textId="77777777" w:rsidR="00053B69" w:rsidRPr="00AF1775" w:rsidRDefault="00053B69" w:rsidP="008A2B99">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1757D807" w14:textId="77777777" w:rsidR="00053B69" w:rsidRPr="00AF1775" w:rsidRDefault="00053B69" w:rsidP="008A2B99">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200735A0" w14:textId="77777777" w:rsidR="00053B69" w:rsidRDefault="00053B69" w:rsidP="008A2B99">
            <w:pPr>
              <w:jc w:val="center"/>
              <w:rPr>
                <w:sz w:val="28"/>
                <w:szCs w:val="28"/>
              </w:rPr>
            </w:pPr>
            <w:r>
              <w:rPr>
                <w:noProof/>
                <w:sz w:val="28"/>
                <w:szCs w:val="28"/>
                <w:lang w:val="fr-CA" w:eastAsia="fr-CA"/>
              </w:rPr>
              <mc:AlternateContent>
                <mc:Choice Requires="wpg">
                  <w:drawing>
                    <wp:inline distT="114300" distB="114300" distL="114300" distR="114300" wp14:anchorId="39F5AC71" wp14:editId="20E5329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A3BDC7F" w14:textId="77777777" w:rsidR="005658D7" w:rsidRDefault="005658D7" w:rsidP="00053B69">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586A6F0" w14:textId="77777777" w:rsidR="005658D7" w:rsidRDefault="005658D7" w:rsidP="00053B69">
                                    <w:pPr>
                                      <w:textDirection w:val="btLr"/>
                                    </w:pPr>
                                  </w:p>
                                </w:txbxContent>
                              </wps:txbx>
                              <wps:bodyPr spcFirstLastPara="1" wrap="square" lIns="91425" tIns="91425" rIns="91425" bIns="91425" anchor="ctr" anchorCtr="0">
                                <a:noAutofit/>
                              </wps:bodyPr>
                            </wps:wsp>
                          </wpg:wgp>
                        </a:graphicData>
                      </a:graphic>
                    </wp:inline>
                  </w:drawing>
                </mc:Choice>
                <mc:Fallback>
                  <w:pict>
                    <v:group w14:anchorId="39F5AC71" id="Groupe 50" o:spid="_x0000_s104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">
                      <v:oval id="Ellipse 51" o:spid="_x0000_s104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A3BDC7F" w14:textId="77777777" w:rsidR="005658D7" w:rsidRDefault="005658D7" w:rsidP="00053B69">
                              <w:pPr>
                                <w:textDirection w:val="btLr"/>
                              </w:pPr>
                            </w:p>
                          </w:txbxContent>
                        </v:textbox>
                      </v:oval>
                      <v:oval id="Ellipse 52" o:spid="_x0000_s104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3586A6F0" w14:textId="77777777" w:rsidR="005658D7" w:rsidRDefault="005658D7" w:rsidP="00053B69">
                              <w:pPr>
                                <w:textDirection w:val="btLr"/>
                              </w:pPr>
                            </w:p>
                          </w:txbxContent>
                        </v:textbox>
                      </v:oval>
                      <w10:anchorlock/>
                    </v:group>
                  </w:pict>
                </mc:Fallback>
              </mc:AlternateContent>
            </w:r>
          </w:p>
        </w:tc>
      </w:tr>
    </w:tbl>
    <w:p w14:paraId="6BC8FD4C" w14:textId="77777777" w:rsidR="00053B69" w:rsidRDefault="00053B69" w:rsidP="00053B69">
      <w:pPr>
        <w:rPr>
          <w:sz w:val="28"/>
          <w:szCs w:val="28"/>
        </w:rPr>
      </w:pPr>
    </w:p>
    <w:p w14:paraId="18AA3536" w14:textId="77777777" w:rsidR="00053B69" w:rsidRDefault="00053B69" w:rsidP="00053B69">
      <w:pPr>
        <w:rPr>
          <w:sz w:val="28"/>
          <w:szCs w:val="28"/>
        </w:rPr>
      </w:pPr>
      <w:r>
        <w:rPr>
          <w:sz w:val="28"/>
          <w:szCs w:val="28"/>
        </w:rPr>
        <w:br w:type="page"/>
      </w:r>
    </w:p>
    <w:p w14:paraId="54C821F9" w14:textId="77777777" w:rsidR="00053B69" w:rsidRDefault="00053B69" w:rsidP="00053B69">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1CCC20A1" w14:textId="77777777" w:rsidR="00053B69" w:rsidRPr="00E37DA8" w:rsidRDefault="00053B69" w:rsidP="00053B69">
      <w:pPr>
        <w:pStyle w:val="Titredelactivit"/>
        <w:rPr>
          <w:lang w:val="en-US"/>
        </w:rPr>
      </w:pPr>
      <w:bookmarkStart w:id="26" w:name="_Toc41987602"/>
      <w:r w:rsidRPr="00E37DA8">
        <w:rPr>
          <w:lang w:val="en-US"/>
        </w:rPr>
        <w:t>Annexe 2</w:t>
      </w:r>
      <w:r>
        <w:rPr>
          <w:lang w:val="en-US"/>
        </w:rPr>
        <w:t xml:space="preserve"> </w:t>
      </w:r>
      <w:r w:rsidRPr="00E37DA8">
        <w:rPr>
          <w:lang w:val="en-US"/>
        </w:rPr>
        <w:t>– Answers</w:t>
      </w:r>
      <w:bookmarkEnd w:id="26"/>
    </w:p>
    <w:p w14:paraId="5E0C8BCA" w14:textId="77777777" w:rsidR="00053B69" w:rsidRDefault="00053B69" w:rsidP="00053B69">
      <w:pPr>
        <w:jc w:val="center"/>
      </w:pPr>
      <w:r>
        <w:rPr>
          <w:noProof/>
          <w:lang w:val="fr-CA" w:eastAsia="fr-CA"/>
        </w:rPr>
        <w:drawing>
          <wp:inline distT="0" distB="0" distL="0" distR="0" wp14:anchorId="13D3500F" wp14:editId="2CB30A92">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eastAsia="fr-CA"/>
        </w:rPr>
        <w:drawing>
          <wp:inline distT="0" distB="0" distL="0" distR="0" wp14:anchorId="6BA94293" wp14:editId="576C02CD">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eastAsia="fr-CA"/>
        </w:rPr>
        <w:drawing>
          <wp:inline distT="0" distB="0" distL="0" distR="0" wp14:anchorId="65B466FC" wp14:editId="54DFBCB2">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eastAsia="fr-CA"/>
        </w:rPr>
        <w:drawing>
          <wp:inline distT="0" distB="0" distL="0" distR="0" wp14:anchorId="2656C8C4" wp14:editId="6A60C158">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eastAsia="fr-CA"/>
        </w:rPr>
        <w:drawing>
          <wp:inline distT="0" distB="0" distL="0" distR="0" wp14:anchorId="1CE64B60" wp14:editId="49E665C2">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eastAsia="fr-CA"/>
        </w:rPr>
        <w:drawing>
          <wp:inline distT="0" distB="0" distL="0" distR="0" wp14:anchorId="26DAB30C" wp14:editId="2F139898">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225BB347" w14:textId="77777777" w:rsidR="00053B69" w:rsidRDefault="00053B69" w:rsidP="00053B69">
      <w:pPr>
        <w:rPr>
          <w:rFonts w:cs="Arial"/>
          <w:b/>
          <w:color w:val="737373"/>
          <w:szCs w:val="22"/>
        </w:rPr>
      </w:pPr>
      <w:r>
        <w:br w:type="page"/>
      </w:r>
    </w:p>
    <w:p w14:paraId="32F97E0A" w14:textId="77777777" w:rsidR="00053B69" w:rsidRPr="00BF31BF" w:rsidRDefault="00053B69" w:rsidP="00053B69">
      <w:pPr>
        <w:pStyle w:val="Matire-Premirepage"/>
      </w:pPr>
      <w:r>
        <w:lastRenderedPageBreak/>
        <w:t>Mathématique</w:t>
      </w:r>
    </w:p>
    <w:p w14:paraId="286517E8" w14:textId="77777777" w:rsidR="00053B69" w:rsidRPr="002D6A66" w:rsidRDefault="00053B69" w:rsidP="00053B69">
      <w:pPr>
        <w:pStyle w:val="Titredelactivit"/>
      </w:pPr>
      <w:bookmarkStart w:id="27" w:name="_Toc41987603"/>
      <w:bookmarkStart w:id="28" w:name="_Toc37081424"/>
      <w:r>
        <w:t>Ro</w:t>
      </w:r>
      <w:r w:rsidRPr="002D6A66">
        <w:t>ule le plus loin possible!</w:t>
      </w:r>
      <w:bookmarkEnd w:id="27"/>
    </w:p>
    <w:p w14:paraId="4952E3B1" w14:textId="77777777" w:rsidR="00053B69" w:rsidRPr="00BF31BF" w:rsidRDefault="00053B69" w:rsidP="00053B69">
      <w:pPr>
        <w:pStyle w:val="Consigne-Titre"/>
      </w:pPr>
      <w:bookmarkStart w:id="29" w:name="_Toc37081390"/>
      <w:bookmarkStart w:id="30" w:name="_Toc41987604"/>
      <w:r w:rsidRPr="00BF31BF">
        <w:t>Consigne à l’élève</w:t>
      </w:r>
      <w:bookmarkEnd w:id="29"/>
      <w:bookmarkEnd w:id="30"/>
    </w:p>
    <w:p w14:paraId="0BF5D0ED" w14:textId="77777777" w:rsidR="00053B69" w:rsidRPr="002D6A66" w:rsidRDefault="00053B69" w:rsidP="00053B69">
      <w:r>
        <w:t>Trouve la position idéal</w:t>
      </w:r>
      <w:r w:rsidRPr="002D6A66">
        <w:t>e de la piste pour que la voiture roule le plus loin possible!</w:t>
      </w:r>
    </w:p>
    <w:p w14:paraId="705CBC7B" w14:textId="77777777" w:rsidR="00053B69" w:rsidRDefault="00053B69" w:rsidP="00053B69">
      <w:pPr>
        <w:pStyle w:val="Consigne-Texte"/>
        <w:numPr>
          <w:ilvl w:val="0"/>
          <w:numId w:val="26"/>
        </w:numPr>
        <w:ind w:left="357" w:hanging="357"/>
        <w:contextualSpacing w:val="0"/>
      </w:pPr>
      <w:r>
        <w:t xml:space="preserve">Crée le montage présenté à la page suivante. </w:t>
      </w:r>
    </w:p>
    <w:p w14:paraId="30B7B737" w14:textId="77777777" w:rsidR="00053B69" w:rsidRDefault="00053B69" w:rsidP="00053B69">
      <w:pPr>
        <w:pStyle w:val="Consigne-Texte"/>
        <w:numPr>
          <w:ilvl w:val="0"/>
          <w:numId w:val="26"/>
        </w:numPr>
        <w:ind w:left="357" w:hanging="357"/>
        <w:contextualSpacing w:val="0"/>
      </w:pPr>
      <w:r>
        <w:t>Fais rouler la voiture 3 fois à partir du haut du plan incliné.</w:t>
      </w:r>
    </w:p>
    <w:p w14:paraId="12FC8EA0" w14:textId="77777777" w:rsidR="00053B69" w:rsidRDefault="00053B69" w:rsidP="00053B69">
      <w:pPr>
        <w:pStyle w:val="Consigne-Texte"/>
        <w:numPr>
          <w:ilvl w:val="0"/>
          <w:numId w:val="26"/>
        </w:numPr>
        <w:ind w:left="357" w:hanging="357"/>
        <w:contextualSpacing w:val="0"/>
      </w:pPr>
      <w:r>
        <w:t xml:space="preserve">À chaque essai, mesure la distance parcourue par la voiture sur le sol et note-la dans un tableau comme celui de la page suivante. </w:t>
      </w:r>
    </w:p>
    <w:p w14:paraId="7DF85B33" w14:textId="77777777" w:rsidR="00053B69" w:rsidRPr="00E1405B" w:rsidRDefault="00053B69" w:rsidP="00053B69">
      <w:pPr>
        <w:pStyle w:val="Consignepuceniveau2"/>
        <w:contextualSpacing w:val="0"/>
      </w:pPr>
      <w:r w:rsidRPr="00E1405B">
        <w:t xml:space="preserve">Estime la mesure de l’angle créé entre le plan incliné et le sol. </w:t>
      </w:r>
    </w:p>
    <w:p w14:paraId="3BCFB3E1" w14:textId="77777777" w:rsidR="00053B69" w:rsidRPr="00E1405B" w:rsidRDefault="00053B69" w:rsidP="00053B69">
      <w:pPr>
        <w:pStyle w:val="Consignepuceniveau2"/>
        <w:contextualSpacing w:val="0"/>
      </w:pPr>
      <w:r w:rsidRPr="00E1405B">
        <w:t xml:space="preserve">À l’aide d’un rapporteur d’angle, mesure l’angle formé par le plan incliné et le sol. Si tu n’as pas de rapporteur d’angle, tu utiliseras l’estimation pour la comparaison avec les autres angles.  </w:t>
      </w:r>
    </w:p>
    <w:p w14:paraId="2A349E6C" w14:textId="77777777" w:rsidR="00053B69" w:rsidRPr="00E1405B" w:rsidRDefault="00053B69" w:rsidP="00053B69">
      <w:pPr>
        <w:pStyle w:val="Consignepuceniveau2"/>
        <w:contextualSpacing w:val="0"/>
      </w:pPr>
      <w:r w:rsidRPr="00E1405B">
        <w:t>Estime d’abord la distance qui sera parcourue par la voiture sur le sol.</w:t>
      </w:r>
    </w:p>
    <w:p w14:paraId="3FAE6D5A" w14:textId="77777777" w:rsidR="00053B69" w:rsidRPr="00E1405B" w:rsidRDefault="00053B69" w:rsidP="00053B69">
      <w:pPr>
        <w:pStyle w:val="Consignepuceniveau2"/>
        <w:contextualSpacing w:val="0"/>
      </w:pPr>
      <w:r w:rsidRPr="00E1405B">
        <w:t>Fais rouler la voiture.</w:t>
      </w:r>
    </w:p>
    <w:p w14:paraId="21A5E08D" w14:textId="77777777" w:rsidR="00053B69" w:rsidRPr="00E1405B" w:rsidRDefault="00053B69" w:rsidP="00053B69">
      <w:pPr>
        <w:pStyle w:val="Consignepuceniveau2"/>
        <w:contextualSpacing w:val="0"/>
      </w:pPr>
      <w:r w:rsidRPr="00E1405B">
        <w:t xml:space="preserve">Estime la distance réelle parcourue par la voiture sur le sol à chaque essai.  </w:t>
      </w:r>
    </w:p>
    <w:p w14:paraId="73A4464E" w14:textId="77777777" w:rsidR="00053B69" w:rsidRPr="00E1405B" w:rsidRDefault="00053B69" w:rsidP="00053B69">
      <w:pPr>
        <w:pStyle w:val="Consignepuceniveau2"/>
        <w:contextualSpacing w:val="0"/>
      </w:pPr>
      <w:r w:rsidRPr="00E1405B">
        <w:t>Mesure ensuite la distance parcourue par la voiture sur le sol à l’aide d’un instrument de mesure. Ton estimation était-elle bonne?</w:t>
      </w:r>
    </w:p>
    <w:p w14:paraId="002A0A50" w14:textId="77777777" w:rsidR="00053B69" w:rsidRPr="00E1405B" w:rsidRDefault="00053B69" w:rsidP="00053B69">
      <w:pPr>
        <w:pStyle w:val="Consignepuceniveau2"/>
        <w:contextualSpacing w:val="0"/>
      </w:pPr>
      <w:r w:rsidRPr="00E1405B">
        <w:t xml:space="preserve">Indique la mesure de la distance parcourue par la voiture sur le sol selon les différentes unités du tableau. </w:t>
      </w:r>
    </w:p>
    <w:p w14:paraId="67DA48CC" w14:textId="77777777" w:rsidR="00053B69" w:rsidRPr="00E1405B" w:rsidRDefault="00053B69" w:rsidP="00053B69">
      <w:pPr>
        <w:pStyle w:val="Consignepuceniveau2"/>
        <w:contextualSpacing w:val="0"/>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3C279A9E" w14:textId="77777777" w:rsidR="00053B69" w:rsidRDefault="00053B69" w:rsidP="00053B69">
      <w:pPr>
        <w:pStyle w:val="Consigne-Texte"/>
        <w:numPr>
          <w:ilvl w:val="0"/>
          <w:numId w:val="26"/>
        </w:numPr>
        <w:ind w:left="357" w:hanging="357"/>
        <w:contextualSpacing w:val="0"/>
      </w:pPr>
      <w:r>
        <w:t xml:space="preserve">Recommence en changeant l’angle du plan incliné. </w:t>
      </w:r>
    </w:p>
    <w:p w14:paraId="566385D3" w14:textId="77777777" w:rsidR="00053B69" w:rsidRPr="002D6A66" w:rsidRDefault="00053B69" w:rsidP="00053B69">
      <w:pPr>
        <w:pStyle w:val="Consigne-Texte"/>
        <w:numPr>
          <w:ilvl w:val="0"/>
          <w:numId w:val="26"/>
        </w:numPr>
        <w:ind w:left="357" w:hanging="357"/>
        <w:contextualSpacing w:val="0"/>
      </w:pPr>
      <w:r>
        <w:t>La voiture</w:t>
      </w:r>
      <w:r w:rsidRPr="002D6A66">
        <w:t xml:space="preserve"> va-t-elle plus loin? Moins loin? </w:t>
      </w:r>
    </w:p>
    <w:p w14:paraId="4311D51B" w14:textId="77777777" w:rsidR="00053B69" w:rsidRPr="002D6A66" w:rsidRDefault="00053B69" w:rsidP="00053B69">
      <w:pPr>
        <w:pStyle w:val="Consigne-Texte"/>
        <w:numPr>
          <w:ilvl w:val="0"/>
          <w:numId w:val="26"/>
        </w:numPr>
        <w:ind w:left="357" w:hanging="357"/>
        <w:contextualSpacing w:val="0"/>
      </w:pPr>
      <w:r>
        <w:t>L</w:t>
      </w:r>
      <w:r w:rsidRPr="002D6A66">
        <w:t>’angle est-il plus petit que le précédent? Plus grand?</w:t>
      </w:r>
    </w:p>
    <w:p w14:paraId="1E294467" w14:textId="77777777" w:rsidR="00053B69" w:rsidRPr="00BF31BF" w:rsidRDefault="00053B69" w:rsidP="00053B69">
      <w:pPr>
        <w:pStyle w:val="Consigne-Texte"/>
        <w:numPr>
          <w:ilvl w:val="0"/>
          <w:numId w:val="26"/>
        </w:numPr>
        <w:ind w:left="357" w:hanging="357"/>
        <w:contextualSpacing w:val="0"/>
      </w:pPr>
      <w:r>
        <w:t>Si tu devais conseiller quelqu’un pour l’installation d’un plan incliné, quelle disposition conseillerais-tu? Pourquoi?</w:t>
      </w:r>
    </w:p>
    <w:p w14:paraId="3031E3DC" w14:textId="77777777" w:rsidR="00053B69" w:rsidRPr="00BF31BF" w:rsidRDefault="00053B69" w:rsidP="00053B69">
      <w:pPr>
        <w:pStyle w:val="Matriel-Titre"/>
      </w:pPr>
      <w:bookmarkStart w:id="31" w:name="_Toc37081391"/>
      <w:bookmarkStart w:id="32" w:name="_Toc41987605"/>
      <w:r w:rsidRPr="00BF31BF">
        <w:t>Matériel requis</w:t>
      </w:r>
      <w:bookmarkEnd w:id="31"/>
      <w:bookmarkEnd w:id="32"/>
    </w:p>
    <w:p w14:paraId="04FF2A7E" w14:textId="77777777" w:rsidR="00053B69" w:rsidRPr="002D6A66" w:rsidRDefault="00053B69" w:rsidP="00053B69">
      <w:pPr>
        <w:pStyle w:val="Matriel-Texte"/>
        <w:numPr>
          <w:ilvl w:val="0"/>
          <w:numId w:val="18"/>
        </w:numPr>
        <w:ind w:left="360"/>
        <w:contextualSpacing w:val="0"/>
      </w:pPr>
      <w:r>
        <w:t>Voiture</w:t>
      </w:r>
      <w:r w:rsidRPr="002D6A66">
        <w:t xml:space="preserve">-jouet. Si vous n’en avez pas, utilisez un objet qui roule comme une boule. </w:t>
      </w:r>
    </w:p>
    <w:p w14:paraId="4C0DE6C2" w14:textId="77777777" w:rsidR="00053B69" w:rsidRPr="002D6A66" w:rsidRDefault="00053B69" w:rsidP="00053B69">
      <w:pPr>
        <w:pStyle w:val="Matriel-Texte"/>
        <w:numPr>
          <w:ilvl w:val="0"/>
          <w:numId w:val="18"/>
        </w:numPr>
        <w:ind w:left="360"/>
        <w:contextualSpacing w:val="0"/>
      </w:pPr>
      <w:r>
        <w:t xml:space="preserve">Surface </w:t>
      </w:r>
      <w:r w:rsidRPr="002D6A66">
        <w:t>plane (planche de bois large, couvercle de bac, etc.)</w:t>
      </w:r>
    </w:p>
    <w:p w14:paraId="4C5A8927" w14:textId="77777777" w:rsidR="00053B69" w:rsidRPr="002D6A66" w:rsidRDefault="00053B69" w:rsidP="00053B69">
      <w:pPr>
        <w:pStyle w:val="Matriel-Texte"/>
        <w:numPr>
          <w:ilvl w:val="0"/>
          <w:numId w:val="18"/>
        </w:numPr>
        <w:ind w:left="360"/>
        <w:contextualSpacing w:val="0"/>
      </w:pPr>
      <w:r>
        <w:t>Objets permettant d</w:t>
      </w:r>
      <w:r w:rsidRPr="002D6A66">
        <w:t>’élever le plan incliné à différents angles (livres, bac, ballon, etc.)</w:t>
      </w:r>
    </w:p>
    <w:p w14:paraId="484C6D7E" w14:textId="77777777" w:rsidR="00053B69" w:rsidRPr="002D6A66" w:rsidRDefault="00053B69" w:rsidP="00053B69">
      <w:pPr>
        <w:pStyle w:val="Matriel-Texte"/>
        <w:numPr>
          <w:ilvl w:val="0"/>
          <w:numId w:val="18"/>
        </w:numPr>
        <w:ind w:left="360"/>
        <w:contextualSpacing w:val="0"/>
      </w:pPr>
      <w:r>
        <w:t>Tableau pour compiler les résultats</w:t>
      </w:r>
      <w:r w:rsidRPr="002D6A66">
        <w:t xml:space="preserve"> (il peut être reproduit à la main). </w:t>
      </w:r>
    </w:p>
    <w:p w14:paraId="371149D3" w14:textId="77777777" w:rsidR="00053B69" w:rsidRDefault="00053B69" w:rsidP="00053B69">
      <w:pPr>
        <w:pStyle w:val="Matriel-Texte"/>
        <w:numPr>
          <w:ilvl w:val="0"/>
          <w:numId w:val="18"/>
        </w:numPr>
        <w:ind w:left="360"/>
        <w:contextualSpacing w:val="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2D49EF55" w14:textId="77777777" w:rsidR="00053B69" w:rsidRPr="002D6A66" w:rsidRDefault="00053B69" w:rsidP="00053B69">
      <w:pPr>
        <w:pStyle w:val="Matriel-Texte"/>
        <w:numPr>
          <w:ilvl w:val="0"/>
          <w:numId w:val="18"/>
        </w:numPr>
        <w:ind w:left="360"/>
        <w:contextualSpacing w:val="0"/>
      </w:pPr>
      <w:r>
        <w:t>Rapporteur d’angle</w:t>
      </w:r>
    </w:p>
    <w:p w14:paraId="086F54E4" w14:textId="77777777" w:rsidR="00053B69" w:rsidRDefault="00053B69" w:rsidP="00053B69">
      <w:pPr>
        <w:pStyle w:val="Matriel-Texte"/>
        <w:numPr>
          <w:ilvl w:val="0"/>
          <w:numId w:val="18"/>
        </w:numPr>
        <w:ind w:left="360"/>
        <w:contextualSpacing w:val="0"/>
      </w:pPr>
      <w:r>
        <w:t>Crayon</w:t>
      </w:r>
    </w:p>
    <w:p w14:paraId="32186D78" w14:textId="77777777" w:rsidR="00053B69" w:rsidRDefault="00053B69" w:rsidP="00053B69">
      <w:pPr>
        <w:pStyle w:val="Matriel-Texte"/>
        <w:numPr>
          <w:ilvl w:val="0"/>
          <w:numId w:val="18"/>
        </w:numPr>
        <w:ind w:left="360"/>
        <w:contextualSpacing w:val="0"/>
      </w:pPr>
      <w:r>
        <w:t>Calculatrice</w:t>
      </w:r>
    </w:p>
    <w:p w14:paraId="6E2C68BC" w14:textId="77777777" w:rsidR="00053B69" w:rsidRDefault="00053B69" w:rsidP="00053B69">
      <w:pPr>
        <w:rPr>
          <w:rFonts w:cs="Arial"/>
          <w:b/>
          <w:color w:val="737373"/>
          <w:szCs w:val="22"/>
        </w:rPr>
      </w:pPr>
      <w:r>
        <w:br w:type="page"/>
      </w:r>
    </w:p>
    <w:p w14:paraId="38BAF3D3" w14:textId="77777777" w:rsidR="00053B69" w:rsidRPr="00BF31BF" w:rsidRDefault="00053B69" w:rsidP="00053B69">
      <w:pPr>
        <w:pStyle w:val="Matire-Premirepage"/>
      </w:pPr>
      <w:r>
        <w:lastRenderedPageBreak/>
        <w:t>Mathématique</w:t>
      </w:r>
    </w:p>
    <w:p w14:paraId="7728C57C" w14:textId="77777777" w:rsidR="00053B69" w:rsidRPr="002D6A66" w:rsidRDefault="00053B69" w:rsidP="00053B69">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53B69" w:rsidRPr="00BF31BF" w14:paraId="7473C68D" w14:textId="77777777" w:rsidTr="008A2B99">
        <w:tc>
          <w:tcPr>
            <w:tcW w:w="10800" w:type="dxa"/>
            <w:shd w:val="clear" w:color="auto" w:fill="DDECEE" w:themeFill="accent5" w:themeFillTint="33"/>
            <w:tcMar>
              <w:top w:w="360" w:type="dxa"/>
              <w:left w:w="360" w:type="dxa"/>
              <w:bottom w:w="360" w:type="dxa"/>
              <w:right w:w="360" w:type="dxa"/>
            </w:tcMar>
          </w:tcPr>
          <w:p w14:paraId="722D0C19" w14:textId="77777777" w:rsidR="00053B69" w:rsidRPr="00BF31BF" w:rsidRDefault="00053B69" w:rsidP="008A2B99">
            <w:pPr>
              <w:pStyle w:val="Tableau-Informationauxparents"/>
            </w:pPr>
            <w:bookmarkStart w:id="34" w:name="_Toc37081392"/>
            <w:bookmarkStart w:id="35" w:name="_Toc41987607"/>
            <w:r w:rsidRPr="00BF31BF">
              <w:t>Information aux parents</w:t>
            </w:r>
            <w:bookmarkEnd w:id="34"/>
            <w:bookmarkEnd w:id="35"/>
          </w:p>
          <w:p w14:paraId="45360435" w14:textId="77777777" w:rsidR="00053B69" w:rsidRPr="00BF31BF" w:rsidRDefault="00053B69" w:rsidP="008A2B99">
            <w:pPr>
              <w:pStyle w:val="Tableau-titre"/>
            </w:pPr>
            <w:r w:rsidRPr="00BF31BF">
              <w:t>À propos de l’activité</w:t>
            </w:r>
          </w:p>
          <w:p w14:paraId="444C3919" w14:textId="77777777" w:rsidR="00053B69" w:rsidRPr="00BF31BF" w:rsidRDefault="00053B69" w:rsidP="008A2B99">
            <w:pPr>
              <w:pStyle w:val="Tableau-texte"/>
            </w:pPr>
            <w:r w:rsidRPr="00BF31BF">
              <w:t>Votre enfant s’exercera à :</w:t>
            </w:r>
          </w:p>
          <w:p w14:paraId="3B3757BD" w14:textId="77777777" w:rsidR="00053B69" w:rsidRPr="002D6A66" w:rsidRDefault="00053B69" w:rsidP="00053B69">
            <w:pPr>
              <w:pStyle w:val="Tableau-Liste"/>
              <w:numPr>
                <w:ilvl w:val="0"/>
                <w:numId w:val="3"/>
              </w:numPr>
              <w:spacing w:line="259" w:lineRule="auto"/>
              <w:ind w:left="357" w:hanging="357"/>
            </w:pPr>
            <w:r>
              <w:t>Estimer d</w:t>
            </w:r>
            <w:r w:rsidRPr="002D6A66">
              <w:t>es longueurs à l’aide d’unités conventionnelles</w:t>
            </w:r>
          </w:p>
          <w:p w14:paraId="552DB777" w14:textId="77777777" w:rsidR="00053B69" w:rsidRPr="002D6A66" w:rsidRDefault="00053B69" w:rsidP="00053B69">
            <w:pPr>
              <w:pStyle w:val="Tableau-Liste"/>
              <w:numPr>
                <w:ilvl w:val="0"/>
                <w:numId w:val="3"/>
              </w:numPr>
              <w:spacing w:line="259" w:lineRule="auto"/>
              <w:ind w:left="357" w:hanging="357"/>
            </w:pPr>
            <w:r>
              <w:t>Mesurer des longueurs à l</w:t>
            </w:r>
            <w:r w:rsidRPr="002D6A66">
              <w:t>’aide d’unités conventionnelles</w:t>
            </w:r>
          </w:p>
          <w:p w14:paraId="55E426D9" w14:textId="77777777" w:rsidR="00053B69" w:rsidRPr="002D6A66" w:rsidRDefault="00053B69" w:rsidP="00053B69">
            <w:pPr>
              <w:pStyle w:val="Tableau-Liste"/>
              <w:numPr>
                <w:ilvl w:val="0"/>
                <w:numId w:val="3"/>
              </w:numPr>
              <w:spacing w:line="259" w:lineRule="auto"/>
              <w:ind w:left="357" w:hanging="357"/>
            </w:pPr>
            <w:r>
              <w:t xml:space="preserve">Établir des relations entre </w:t>
            </w:r>
            <w:r w:rsidRPr="002D6A66">
              <w:t>les unités de longueur</w:t>
            </w:r>
          </w:p>
          <w:p w14:paraId="2CB32BC6" w14:textId="77777777" w:rsidR="00053B69" w:rsidRPr="002D6A66" w:rsidRDefault="00053B69" w:rsidP="00053B69">
            <w:pPr>
              <w:pStyle w:val="Tableau-Liste"/>
              <w:numPr>
                <w:ilvl w:val="0"/>
                <w:numId w:val="3"/>
              </w:numPr>
              <w:spacing w:line="259" w:lineRule="auto"/>
              <w:ind w:left="357" w:hanging="357"/>
            </w:pPr>
            <w:r>
              <w:t>Collecter des données à l</w:t>
            </w:r>
            <w:r w:rsidRPr="002D6A66">
              <w:t>’aide d’un tableau</w:t>
            </w:r>
          </w:p>
          <w:p w14:paraId="70A315B5" w14:textId="77777777" w:rsidR="00053B69" w:rsidRPr="002D6A66" w:rsidRDefault="00053B69" w:rsidP="00053B69">
            <w:pPr>
              <w:pStyle w:val="Tableau-Liste"/>
              <w:numPr>
                <w:ilvl w:val="0"/>
                <w:numId w:val="3"/>
              </w:numPr>
              <w:spacing w:line="259" w:lineRule="auto"/>
              <w:ind w:left="357" w:hanging="357"/>
            </w:pPr>
            <w:r>
              <w:t>Calculer une moyenne arithmétique</w:t>
            </w:r>
          </w:p>
          <w:p w14:paraId="3B84A53C" w14:textId="77777777" w:rsidR="00053B69" w:rsidRDefault="00053B69" w:rsidP="00053B69">
            <w:pPr>
              <w:pStyle w:val="Tableau-Liste"/>
              <w:numPr>
                <w:ilvl w:val="0"/>
                <w:numId w:val="3"/>
              </w:numPr>
              <w:spacing w:line="259" w:lineRule="auto"/>
              <w:ind w:left="357" w:hanging="357"/>
            </w:pPr>
            <w:r>
              <w:t>Estimer la mesure d’un angle</w:t>
            </w:r>
          </w:p>
          <w:p w14:paraId="6AC3B899" w14:textId="77777777" w:rsidR="00053B69" w:rsidRDefault="00053B69" w:rsidP="00053B69">
            <w:pPr>
              <w:pStyle w:val="Tableau-Liste"/>
              <w:numPr>
                <w:ilvl w:val="0"/>
                <w:numId w:val="3"/>
              </w:numPr>
              <w:spacing w:line="259" w:lineRule="auto"/>
              <w:ind w:left="357" w:hanging="357"/>
            </w:pPr>
            <w:r>
              <w:t>Mesurer un angle</w:t>
            </w:r>
          </w:p>
          <w:p w14:paraId="718DC28F" w14:textId="77777777" w:rsidR="00053B69" w:rsidRPr="002D6A66" w:rsidRDefault="00053B69" w:rsidP="00053B69">
            <w:pPr>
              <w:pStyle w:val="Tableau-Liste"/>
              <w:numPr>
                <w:ilvl w:val="0"/>
                <w:numId w:val="3"/>
              </w:numPr>
              <w:spacing w:line="259" w:lineRule="auto"/>
              <w:ind w:left="357" w:hanging="357"/>
            </w:pPr>
            <w:r>
              <w:t>Comparer des angles</w:t>
            </w:r>
          </w:p>
          <w:p w14:paraId="666DE740" w14:textId="77777777" w:rsidR="00053B69" w:rsidRPr="00BF31BF" w:rsidRDefault="00053B69" w:rsidP="008A2B99">
            <w:pPr>
              <w:pStyle w:val="Tableau-texte"/>
            </w:pPr>
            <w:r w:rsidRPr="00BF31BF">
              <w:t>Vous pourriez :</w:t>
            </w:r>
          </w:p>
          <w:p w14:paraId="214D7378" w14:textId="77777777" w:rsidR="00053B69" w:rsidRPr="002D6A66" w:rsidRDefault="00053B69" w:rsidP="00053B69">
            <w:pPr>
              <w:pStyle w:val="Tableau-Liste"/>
              <w:numPr>
                <w:ilvl w:val="0"/>
                <w:numId w:val="3"/>
              </w:numPr>
              <w:spacing w:line="259" w:lineRule="auto"/>
              <w:ind w:left="357" w:hanging="357"/>
            </w:pPr>
            <w:r>
              <w:t>F</w:t>
            </w:r>
            <w:r w:rsidRPr="002D6A66">
              <w:t>ournir du matériel à votre enfant pour la création du plan incliné.</w:t>
            </w:r>
          </w:p>
          <w:p w14:paraId="335387AE" w14:textId="77777777" w:rsidR="00053B69" w:rsidRDefault="00053B69" w:rsidP="00053B69">
            <w:pPr>
              <w:pStyle w:val="Tableau-Liste"/>
              <w:numPr>
                <w:ilvl w:val="0"/>
                <w:numId w:val="3"/>
              </w:numPr>
              <w:spacing w:line="259" w:lineRule="auto"/>
              <w:ind w:left="357" w:hanging="357"/>
            </w:pPr>
            <w:r>
              <w:t>Amener votre enfant à qualifier l</w:t>
            </w:r>
            <w:r w:rsidRPr="002D6A66">
              <w:t>’angle du plan incliné (angle aigu).</w:t>
            </w:r>
          </w:p>
          <w:p w14:paraId="2688E3D2" w14:textId="77777777" w:rsidR="00053B69" w:rsidRPr="002D6A66" w:rsidRDefault="00053B69" w:rsidP="00053B69">
            <w:pPr>
              <w:pStyle w:val="Tableau-Liste"/>
              <w:numPr>
                <w:ilvl w:val="0"/>
                <w:numId w:val="3"/>
              </w:numPr>
              <w:spacing w:line="259" w:lineRule="auto"/>
              <w:ind w:left="357" w:hanging="357"/>
            </w:pPr>
            <w:r>
              <w:t xml:space="preserve">Fournir une calculatrice pour le calcul de la moyenne arithmétique. </w:t>
            </w:r>
          </w:p>
          <w:p w14:paraId="6C98BF4F" w14:textId="77777777" w:rsidR="00053B69" w:rsidRPr="002D6A66" w:rsidRDefault="00053B69" w:rsidP="00053B69">
            <w:pPr>
              <w:pStyle w:val="Tableau-Liste"/>
              <w:numPr>
                <w:ilvl w:val="0"/>
                <w:numId w:val="3"/>
              </w:numPr>
              <w:spacing w:line="259" w:lineRule="auto"/>
              <w:ind w:left="357" w:hanging="357"/>
            </w:pPr>
            <w:r>
              <w:t>Proposer différents instrument</w:t>
            </w:r>
            <w:r w:rsidRPr="002D6A66">
              <w:t>s de mesure à votre enfant (gallon à mesurer</w:t>
            </w:r>
            <w:r>
              <w:t xml:space="preserve"> en mètres</w:t>
            </w:r>
            <w:r w:rsidRPr="002D6A66">
              <w:t>, mètre, règle de 30 cm, règle de 15 cm).</w:t>
            </w:r>
          </w:p>
          <w:p w14:paraId="3AF0399A" w14:textId="77777777" w:rsidR="00053B69" w:rsidRPr="002D6A66" w:rsidRDefault="00053B69" w:rsidP="00053B69">
            <w:pPr>
              <w:pStyle w:val="Tableau-Liste"/>
              <w:numPr>
                <w:ilvl w:val="0"/>
                <w:numId w:val="3"/>
              </w:numPr>
              <w:spacing w:line="259" w:lineRule="auto"/>
              <w:ind w:left="357" w:hanging="357"/>
            </w:pPr>
            <w:r>
              <w:t xml:space="preserve">Encourager votre enfant </w:t>
            </w:r>
            <w:r w:rsidRPr="002D6A66">
              <w:t xml:space="preserve">à tester plus de dispositions du plan incliné afin de trouver la position idéale pour celui-ci. </w:t>
            </w:r>
          </w:p>
          <w:p w14:paraId="2CDEA52F" w14:textId="77777777" w:rsidR="00053B69" w:rsidRPr="002D6A66" w:rsidRDefault="00053B69" w:rsidP="00053B69">
            <w:pPr>
              <w:pStyle w:val="Tableau-Liste"/>
              <w:numPr>
                <w:ilvl w:val="0"/>
                <w:numId w:val="3"/>
              </w:numPr>
              <w:spacing w:line="259" w:lineRule="auto"/>
              <w:ind w:left="357" w:hanging="357"/>
            </w:pPr>
            <w:r>
              <w:t xml:space="preserve">Proposer à votre enfant de faire un schéma de chacune des </w:t>
            </w:r>
            <w:r w:rsidRPr="002D6A66">
              <w:t>dispositions du plan incliné.</w:t>
            </w:r>
          </w:p>
        </w:tc>
      </w:tr>
    </w:tbl>
    <w:bookmarkEnd w:id="28"/>
    <w:p w14:paraId="1894FE32" w14:textId="77777777" w:rsidR="00053B69" w:rsidRPr="00BF31BF" w:rsidRDefault="00053B69" w:rsidP="00053B69">
      <w:pPr>
        <w:pStyle w:val="Crdit"/>
      </w:pPr>
      <w:r>
        <w:t>Source</w:t>
      </w:r>
      <w:r w:rsidRPr="00BF31BF">
        <w:t xml:space="preserve"> : </w:t>
      </w:r>
      <w:bookmarkStart w:id="36" w:name="_Hlk41473416"/>
      <w:r w:rsidRPr="003E0BB3">
        <w:t xml:space="preserve">Activité inspirée d’une proposition de </w:t>
      </w:r>
      <w:r>
        <w:t>A. Geoffrion</w:t>
      </w:r>
      <w:r w:rsidRPr="003E0BB3">
        <w:t xml:space="preserve">, conseillère pédagogique </w:t>
      </w:r>
      <w:r>
        <w:t xml:space="preserve">en mathématiques </w:t>
      </w:r>
      <w:r w:rsidRPr="003E0BB3">
        <w:t xml:space="preserve">(Commission scolaire </w:t>
      </w:r>
      <w:r>
        <w:t xml:space="preserve">Marie-Victorin) et M.S. Gélinas </w:t>
      </w:r>
      <w:r w:rsidRPr="003E0BB3">
        <w:t>conseillère pédagogique en mathématiques (Commission scolaire Marie-Victorin)</w:t>
      </w:r>
      <w:r>
        <w:t>.</w:t>
      </w:r>
      <w:r w:rsidRPr="003E0BB3">
        <w:t xml:space="preserve"> </w:t>
      </w:r>
      <w:r w:rsidRPr="00BF31BF">
        <w:t xml:space="preserve">Activité </w:t>
      </w:r>
      <w:r>
        <w:t xml:space="preserve">créée </w:t>
      </w:r>
      <w:r w:rsidRPr="00BF31BF">
        <w:t xml:space="preserve">par </w:t>
      </w:r>
      <w:r>
        <w:t xml:space="preserve">Rosalie Mercier. </w:t>
      </w:r>
      <w:bookmarkEnd w:id="36"/>
    </w:p>
    <w:p w14:paraId="26E87817" w14:textId="77777777" w:rsidR="00053B69" w:rsidRPr="00BF31BF" w:rsidRDefault="00053B69" w:rsidP="00053B69">
      <w:pPr>
        <w:pStyle w:val="Crdit"/>
      </w:pPr>
      <w:r w:rsidRPr="00BF31BF">
        <w:br w:type="page"/>
      </w:r>
    </w:p>
    <w:p w14:paraId="3F53DF79" w14:textId="77777777" w:rsidR="00053B69" w:rsidRDefault="00053B69" w:rsidP="00053B69">
      <w:pPr>
        <w:pStyle w:val="Matire-Pagessuivantes"/>
      </w:pPr>
      <w:r>
        <w:lastRenderedPageBreak/>
        <w:t>Mathématique</w:t>
      </w:r>
    </w:p>
    <w:p w14:paraId="0FB10BFD" w14:textId="77777777" w:rsidR="00053B69" w:rsidRPr="00FE0FE9" w:rsidRDefault="00053B69" w:rsidP="00053B69">
      <w:pPr>
        <w:pStyle w:val="Titredelactivit"/>
      </w:pPr>
      <w:bookmarkStart w:id="37" w:name="_Toc37081393"/>
      <w:bookmarkStart w:id="38" w:name="_Toc41987608"/>
      <w:r>
        <w:t xml:space="preserve">Annexe 1 – </w:t>
      </w:r>
      <w:bookmarkEnd w:id="37"/>
      <w:r w:rsidRPr="00FE0FE9">
        <w:t>Le plan incliné</w:t>
      </w:r>
      <w:r>
        <w:t xml:space="preserve"> et compilation des résultats</w:t>
      </w:r>
      <w:bookmarkEnd w:id="38"/>
    </w:p>
    <w:p w14:paraId="16259306" w14:textId="77777777" w:rsidR="00053B69" w:rsidRDefault="00053B69" w:rsidP="00053B69">
      <w:r w:rsidRPr="003E225D">
        <w:rPr>
          <w:noProof/>
          <w:lang w:val="fr-CA" w:eastAsia="fr-CA"/>
        </w:rPr>
        <w:drawing>
          <wp:inline distT="0" distB="0" distL="0" distR="0" wp14:anchorId="1DD1D2C4" wp14:editId="158F70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2219325"/>
                    </a:xfrm>
                    <a:prstGeom prst="rect">
                      <a:avLst/>
                    </a:prstGeom>
                  </pic:spPr>
                </pic:pic>
              </a:graphicData>
            </a:graphic>
          </wp:inline>
        </w:drawing>
      </w:r>
    </w:p>
    <w:p w14:paraId="3A8603CE" w14:textId="77777777" w:rsidR="00053B69" w:rsidRPr="00B32014" w:rsidRDefault="00053B69" w:rsidP="00053B69">
      <w:pPr>
        <w:pStyle w:val="Consigne-tapes"/>
      </w:pPr>
      <w:r w:rsidRPr="00B32014">
        <w:t>Tableau de compilation des résultats</w:t>
      </w:r>
      <w:r>
        <w:t> :</w:t>
      </w:r>
      <w:r w:rsidRPr="00B32014">
        <w:t>Première disposition du plan incliné</w:t>
      </w:r>
    </w:p>
    <w:p w14:paraId="424CB946" w14:textId="77777777" w:rsidR="00053B69" w:rsidRDefault="00053B69" w:rsidP="00053B69">
      <w:r>
        <w:t>J</w:t>
      </w:r>
      <w:r w:rsidRPr="00FE0FE9">
        <w:t xml:space="preserve">’estime que la voiture parcourra ______________________ sur le sol. </w:t>
      </w:r>
    </w:p>
    <w:p w14:paraId="146C7831" w14:textId="77777777" w:rsidR="00053B69" w:rsidRDefault="00053B69" w:rsidP="00053B69"/>
    <w:p w14:paraId="204BA766" w14:textId="77777777" w:rsidR="00053B69" w:rsidRPr="00FE0FE9" w:rsidRDefault="00053B69" w:rsidP="00053B69">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053B69" w:rsidRPr="00FE0FE9" w14:paraId="2EA59254" w14:textId="77777777" w:rsidTr="008A2B99">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161C55B" w14:textId="77777777" w:rsidR="00053B69" w:rsidRPr="00FE0FE9" w:rsidRDefault="00053B69" w:rsidP="008A2B99">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EDCEA9B" w14:textId="77777777" w:rsidR="00053B69" w:rsidRPr="00FE0FE9" w:rsidRDefault="00053B69" w:rsidP="008A2B99">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2C211F24" w14:textId="77777777" w:rsidR="00053B69" w:rsidRPr="00FE0FE9" w:rsidRDefault="00053B69" w:rsidP="008A2B99">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DB47209" w14:textId="77777777" w:rsidR="00053B69" w:rsidRPr="00FE0FE9" w:rsidRDefault="00053B69" w:rsidP="008A2B99">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5E878175" w14:textId="77777777" w:rsidR="00053B69" w:rsidRPr="00FE0FE9" w:rsidRDefault="00053B69" w:rsidP="008A2B99">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0F7E5C91" w14:textId="77777777" w:rsidR="00053B69" w:rsidRPr="00FE0FE9" w:rsidRDefault="00053B69" w:rsidP="008A2B99">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7DB1F233" w14:textId="77777777" w:rsidR="00053B69" w:rsidRPr="00FE0FE9" w:rsidRDefault="00053B69" w:rsidP="008A2B99">
            <w:pPr>
              <w:rPr>
                <w:lang w:val="fr-CA" w:eastAsia="en-US"/>
              </w:rPr>
            </w:pPr>
            <w:r w:rsidRPr="00FE0FE9">
              <w:rPr>
                <w:lang w:val="fr-CA" w:eastAsia="en-US"/>
              </w:rPr>
              <w:t>Distance réelle parcourue par la voiture (en millimètres)</w:t>
            </w:r>
          </w:p>
        </w:tc>
      </w:tr>
      <w:tr w:rsidR="00053B69" w:rsidRPr="00FE0FE9" w14:paraId="0FD54FC4" w14:textId="77777777" w:rsidTr="008A2B99">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0EB677A"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1ED6753"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BA190E1"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03FC448"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959E600"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8D94F1D"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3BCDF74" w14:textId="77777777" w:rsidR="00053B69" w:rsidRPr="00FE0FE9" w:rsidRDefault="00053B69" w:rsidP="008A2B99">
            <w:pPr>
              <w:rPr>
                <w:lang w:val="fr-CA" w:eastAsia="en-US"/>
              </w:rPr>
            </w:pPr>
          </w:p>
        </w:tc>
      </w:tr>
      <w:tr w:rsidR="00053B69" w:rsidRPr="00FE0FE9" w14:paraId="6BD751FE" w14:textId="77777777" w:rsidTr="008A2B99">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561D7E4"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15A3F676"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E32BBEC"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B602946"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1C226C"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961415A"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3151BC6" w14:textId="77777777" w:rsidR="00053B69" w:rsidRPr="00FE0FE9" w:rsidRDefault="00053B69" w:rsidP="008A2B99">
            <w:pPr>
              <w:rPr>
                <w:lang w:val="fr-CA" w:eastAsia="en-US"/>
              </w:rPr>
            </w:pPr>
          </w:p>
        </w:tc>
      </w:tr>
      <w:tr w:rsidR="00053B69" w:rsidRPr="00FE0FE9" w14:paraId="3921D5F4" w14:textId="77777777" w:rsidTr="008A2B99">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718006"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3493EAC"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BF613D1"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A630FC5"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60C00D"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B47123"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4653152" w14:textId="77777777" w:rsidR="00053B69" w:rsidRPr="00FE0FE9" w:rsidRDefault="00053B69" w:rsidP="008A2B99">
            <w:pPr>
              <w:rPr>
                <w:lang w:val="fr-CA" w:eastAsia="en-US"/>
              </w:rPr>
            </w:pPr>
          </w:p>
        </w:tc>
      </w:tr>
    </w:tbl>
    <w:p w14:paraId="6219D033" w14:textId="77777777" w:rsidR="00053B69" w:rsidRDefault="00053B69" w:rsidP="00053B69"/>
    <w:p w14:paraId="13551736" w14:textId="77777777" w:rsidR="00053B69" w:rsidRDefault="00053B69" w:rsidP="00053B69">
      <w:r>
        <w:t>Distance parcourue par la voiture en moyenne</w:t>
      </w:r>
      <w:r w:rsidRPr="00FE0FE9">
        <w:t> : _____________</w:t>
      </w:r>
    </w:p>
    <w:p w14:paraId="42682E8F" w14:textId="77777777" w:rsidR="00053B69" w:rsidRDefault="00053B69" w:rsidP="00053B69"/>
    <w:p w14:paraId="31CF09C7" w14:textId="77777777" w:rsidR="00053B69" w:rsidRPr="00FE0FE9" w:rsidRDefault="00053B69" w:rsidP="00053B69">
      <w:r>
        <w:t>Mesure de l’angle créé par le plan incliné et le sol : _____________</w:t>
      </w:r>
    </w:p>
    <w:p w14:paraId="6EB6EB5C" w14:textId="77777777" w:rsidR="00053B69" w:rsidRDefault="00053B69" w:rsidP="00053B69"/>
    <w:p w14:paraId="7A7020FA" w14:textId="77777777" w:rsidR="00053B69" w:rsidRDefault="00053B69" w:rsidP="00053B69">
      <w:pPr>
        <w:rPr>
          <w:b/>
          <w:color w:val="002060"/>
          <w:sz w:val="26"/>
        </w:rPr>
      </w:pPr>
      <w:r>
        <w:br w:type="page"/>
      </w:r>
    </w:p>
    <w:p w14:paraId="3AAE2110" w14:textId="77777777" w:rsidR="00053B69" w:rsidRDefault="00053B69" w:rsidP="00053B69">
      <w:pPr>
        <w:pStyle w:val="Matire-Premirepage"/>
      </w:pPr>
      <w:r>
        <w:lastRenderedPageBreak/>
        <w:t>Mathématique</w:t>
      </w:r>
    </w:p>
    <w:p w14:paraId="45374199" w14:textId="77777777" w:rsidR="00053B69" w:rsidRDefault="00053B69" w:rsidP="00053B69">
      <w:pPr>
        <w:pStyle w:val="Titredelactivit"/>
      </w:pPr>
      <w:bookmarkStart w:id="39" w:name="_Toc41987609"/>
      <w:r>
        <w:t>Annexe 2 – Compilation des résultats</w:t>
      </w:r>
      <w:bookmarkEnd w:id="39"/>
    </w:p>
    <w:p w14:paraId="73DC5BCD" w14:textId="77777777" w:rsidR="00053B69" w:rsidRDefault="00053B69" w:rsidP="00053B69">
      <w:pPr>
        <w:pStyle w:val="Consigne-tapes"/>
      </w:pPr>
      <w:r w:rsidRPr="00B32014">
        <w:t>Deuxième disposition du plan incliné</w:t>
      </w:r>
    </w:p>
    <w:p w14:paraId="67BAC3C7" w14:textId="77777777" w:rsidR="00053B69" w:rsidRPr="00FE0FE9" w:rsidRDefault="00053B69" w:rsidP="00053B69">
      <w:r>
        <w:t>J</w:t>
      </w:r>
      <w:r w:rsidRPr="00FE0FE9">
        <w:t xml:space="preserve">’estime que la voiture parcourra ______________________ sur le sol. </w:t>
      </w:r>
    </w:p>
    <w:p w14:paraId="02F59053" w14:textId="77777777" w:rsidR="00053B69" w:rsidRDefault="00053B69" w:rsidP="00053B69"/>
    <w:p w14:paraId="21AE6A44" w14:textId="77777777" w:rsidR="00053B69" w:rsidRPr="00FE0FE9" w:rsidRDefault="00053B69" w:rsidP="00053B69">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053B69" w:rsidRPr="00FE0FE9" w14:paraId="34D08F85" w14:textId="77777777" w:rsidTr="008A2B99">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2F6954" w14:textId="77777777" w:rsidR="00053B69" w:rsidRPr="00FE0FE9" w:rsidRDefault="00053B69" w:rsidP="008A2B99">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4E895F5" w14:textId="77777777" w:rsidR="00053B69" w:rsidRPr="00FE0FE9" w:rsidRDefault="00053B69" w:rsidP="008A2B99">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9CD94B3" w14:textId="77777777" w:rsidR="00053B69" w:rsidRPr="00FE0FE9" w:rsidRDefault="00053B69" w:rsidP="008A2B99">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ECE4F73" w14:textId="77777777" w:rsidR="00053B69" w:rsidRPr="00FE0FE9" w:rsidRDefault="00053B69" w:rsidP="008A2B99">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BCAC000" w14:textId="77777777" w:rsidR="00053B69" w:rsidRPr="00FE0FE9" w:rsidRDefault="00053B69" w:rsidP="008A2B99">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C3495F1" w14:textId="77777777" w:rsidR="00053B69" w:rsidRPr="00FE0FE9" w:rsidRDefault="00053B69" w:rsidP="008A2B99">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38692581" w14:textId="77777777" w:rsidR="00053B69" w:rsidRPr="00FE0FE9" w:rsidRDefault="00053B69" w:rsidP="008A2B99">
            <w:pPr>
              <w:rPr>
                <w:lang w:val="fr-CA" w:eastAsia="en-US"/>
              </w:rPr>
            </w:pPr>
            <w:r w:rsidRPr="00FE0FE9">
              <w:rPr>
                <w:lang w:val="fr-CA" w:eastAsia="en-US"/>
              </w:rPr>
              <w:t>Distance réelle parcourue par la voiture (en millimètres)</w:t>
            </w:r>
          </w:p>
        </w:tc>
      </w:tr>
      <w:tr w:rsidR="00053B69" w:rsidRPr="00FE0FE9" w14:paraId="6F31304B" w14:textId="77777777" w:rsidTr="008A2B99">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01EA9FF"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736C7CD1"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3FD4E52"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B264F3"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D78ADB"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4F6BF76"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91BEBC7" w14:textId="77777777" w:rsidR="00053B69" w:rsidRPr="00FE0FE9" w:rsidRDefault="00053B69" w:rsidP="008A2B99">
            <w:pPr>
              <w:rPr>
                <w:lang w:val="fr-CA" w:eastAsia="en-US"/>
              </w:rPr>
            </w:pPr>
          </w:p>
        </w:tc>
      </w:tr>
      <w:tr w:rsidR="00053B69" w:rsidRPr="00FE0FE9" w14:paraId="631499AB" w14:textId="77777777" w:rsidTr="008A2B99">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4D16A8E1"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9598E7C"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BBC2793"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72E68"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1CC3D4C"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3586DA5"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730F09" w14:textId="77777777" w:rsidR="00053B69" w:rsidRPr="00FE0FE9" w:rsidRDefault="00053B69" w:rsidP="008A2B99">
            <w:pPr>
              <w:rPr>
                <w:lang w:val="fr-CA" w:eastAsia="en-US"/>
              </w:rPr>
            </w:pPr>
          </w:p>
        </w:tc>
      </w:tr>
      <w:tr w:rsidR="00053B69" w:rsidRPr="00FE0FE9" w14:paraId="734093AF" w14:textId="77777777" w:rsidTr="008A2B99">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28582750"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8E8FB02"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F2587C"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839884D"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22EEA88"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CE84749"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6039A3B" w14:textId="77777777" w:rsidR="00053B69" w:rsidRPr="00FE0FE9" w:rsidRDefault="00053B69" w:rsidP="008A2B99">
            <w:pPr>
              <w:rPr>
                <w:lang w:val="fr-CA" w:eastAsia="en-US"/>
              </w:rPr>
            </w:pPr>
          </w:p>
        </w:tc>
      </w:tr>
    </w:tbl>
    <w:p w14:paraId="0F6EA101" w14:textId="77777777" w:rsidR="00053B69" w:rsidRDefault="00053B69" w:rsidP="00053B69"/>
    <w:p w14:paraId="222363BB" w14:textId="77777777" w:rsidR="00053B69" w:rsidRPr="00FE0FE9" w:rsidRDefault="00053B69" w:rsidP="00053B69">
      <w:r>
        <w:t>Di</w:t>
      </w:r>
      <w:r w:rsidRPr="00FE0FE9">
        <w:t>stance parcourue par la voiture en moyenne : _____________</w:t>
      </w:r>
    </w:p>
    <w:p w14:paraId="42B5B189" w14:textId="77777777" w:rsidR="00053B69" w:rsidRDefault="00053B69" w:rsidP="00053B69"/>
    <w:p w14:paraId="4F689BE0" w14:textId="77777777" w:rsidR="00053B69" w:rsidRPr="00FE0FE9" w:rsidRDefault="00053B69" w:rsidP="00053B69">
      <w:r>
        <w:t>Mesure de l’a</w:t>
      </w:r>
      <w:r w:rsidRPr="00FE0FE9">
        <w:t>ngle créé par le plan incliné et le sol</w:t>
      </w:r>
      <w:r>
        <w:t> </w:t>
      </w:r>
      <w:r w:rsidRPr="00FE0FE9">
        <w:t>: _____________</w:t>
      </w:r>
    </w:p>
    <w:p w14:paraId="7B30C8AC" w14:textId="77777777" w:rsidR="00053B69" w:rsidRDefault="00053B69" w:rsidP="00053B69">
      <w:r>
        <w:t xml:space="preserve">L’angle est (plus petit/plus grand) que dans la première disposition. </w:t>
      </w:r>
    </w:p>
    <w:p w14:paraId="198F68B2" w14:textId="77777777" w:rsidR="00053B69" w:rsidRDefault="00053B69" w:rsidP="00053B69">
      <w:r>
        <w:br w:type="page"/>
      </w:r>
    </w:p>
    <w:p w14:paraId="2DB03208" w14:textId="77777777" w:rsidR="00053B69" w:rsidRDefault="00053B69" w:rsidP="00053B69">
      <w:pPr>
        <w:pStyle w:val="Matire-Pagessuivantes"/>
      </w:pPr>
      <w:r w:rsidRPr="00F90E3B">
        <w:lastRenderedPageBreak/>
        <w:t>Mathématique</w:t>
      </w:r>
    </w:p>
    <w:p w14:paraId="5B7C2DAD" w14:textId="77777777" w:rsidR="00053B69" w:rsidRDefault="00053B69" w:rsidP="00053B69">
      <w:pPr>
        <w:pStyle w:val="Titredelactivit"/>
      </w:pPr>
      <w:bookmarkStart w:id="40" w:name="_Toc41987610"/>
      <w:r>
        <w:t>Annexe 3– Compilation des résultats</w:t>
      </w:r>
      <w:bookmarkEnd w:id="40"/>
    </w:p>
    <w:p w14:paraId="45F13EB5" w14:textId="77777777" w:rsidR="00053B69" w:rsidRPr="00B32014" w:rsidRDefault="00053B69" w:rsidP="00053B69">
      <w:pPr>
        <w:pStyle w:val="Consigne-tapes"/>
      </w:pPr>
      <w:r w:rsidRPr="00B32014">
        <w:t>Troisième disposition du plan incliné</w:t>
      </w:r>
    </w:p>
    <w:p w14:paraId="52FF7F11" w14:textId="77777777" w:rsidR="00053B69" w:rsidRPr="00FE0FE9" w:rsidRDefault="00053B69" w:rsidP="00053B69">
      <w:r>
        <w:t>J</w:t>
      </w:r>
      <w:r w:rsidRPr="00FE0FE9">
        <w:t xml:space="preserve">’estime que la voiture parcourra ______________________ sur le sol. </w:t>
      </w:r>
    </w:p>
    <w:p w14:paraId="2EBA9CCC" w14:textId="77777777" w:rsidR="00053B69" w:rsidRDefault="00053B69" w:rsidP="00053B69"/>
    <w:p w14:paraId="481E0DFC" w14:textId="77777777" w:rsidR="00053B69" w:rsidRPr="00FE0FE9" w:rsidRDefault="00053B69" w:rsidP="00053B69">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053B69" w:rsidRPr="00FE0FE9" w14:paraId="2892244A" w14:textId="77777777" w:rsidTr="008A2B99">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40B4826" w14:textId="77777777" w:rsidR="00053B69" w:rsidRPr="00FE0FE9" w:rsidRDefault="00053B69" w:rsidP="008A2B99">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7FDBBE34" w14:textId="77777777" w:rsidR="00053B69" w:rsidRPr="00FE0FE9" w:rsidRDefault="00053B69" w:rsidP="008A2B99">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2C1CE061" w14:textId="77777777" w:rsidR="00053B69" w:rsidRPr="00FE0FE9" w:rsidRDefault="00053B69" w:rsidP="008A2B99">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6AD8BD15" w14:textId="77777777" w:rsidR="00053B69" w:rsidRPr="00FE0FE9" w:rsidRDefault="00053B69" w:rsidP="008A2B99">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17DAB249" w14:textId="77777777" w:rsidR="00053B69" w:rsidRPr="00FE0FE9" w:rsidRDefault="00053B69" w:rsidP="008A2B99">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BF66479" w14:textId="77777777" w:rsidR="00053B69" w:rsidRPr="00FE0FE9" w:rsidRDefault="00053B69" w:rsidP="008A2B99">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76795A82" w14:textId="77777777" w:rsidR="00053B69" w:rsidRPr="00FE0FE9" w:rsidRDefault="00053B69" w:rsidP="008A2B99">
            <w:pPr>
              <w:rPr>
                <w:lang w:val="fr-CA" w:eastAsia="en-US"/>
              </w:rPr>
            </w:pPr>
            <w:r w:rsidRPr="00FE0FE9">
              <w:rPr>
                <w:lang w:val="fr-CA" w:eastAsia="en-US"/>
              </w:rPr>
              <w:t>Distance réelle parcourue par la voiture (en millimètres)</w:t>
            </w:r>
          </w:p>
        </w:tc>
      </w:tr>
      <w:tr w:rsidR="00053B69" w:rsidRPr="00FE0FE9" w14:paraId="14565032" w14:textId="77777777" w:rsidTr="008A2B99">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986F67D"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19AAD774"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A183FE7"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F5854B1"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B5C0A0"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9AB880D"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8F30F7" w14:textId="77777777" w:rsidR="00053B69" w:rsidRPr="00FE0FE9" w:rsidRDefault="00053B69" w:rsidP="008A2B99">
            <w:pPr>
              <w:rPr>
                <w:lang w:val="fr-CA" w:eastAsia="en-US"/>
              </w:rPr>
            </w:pPr>
          </w:p>
        </w:tc>
      </w:tr>
      <w:tr w:rsidR="00053B69" w:rsidRPr="00FE0FE9" w14:paraId="043A282C" w14:textId="77777777" w:rsidTr="008A2B99">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4E4F472F"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526AB8AE"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33BC68C"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73CD2D0"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37022E5"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FF780E9"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5193CB2" w14:textId="77777777" w:rsidR="00053B69" w:rsidRPr="00FE0FE9" w:rsidRDefault="00053B69" w:rsidP="008A2B99">
            <w:pPr>
              <w:rPr>
                <w:lang w:val="fr-CA" w:eastAsia="en-US"/>
              </w:rPr>
            </w:pPr>
          </w:p>
        </w:tc>
      </w:tr>
      <w:tr w:rsidR="00053B69" w:rsidRPr="00FE0FE9" w14:paraId="552753DB" w14:textId="77777777" w:rsidTr="008A2B99">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4623D99B" w14:textId="77777777" w:rsidR="00053B69" w:rsidRPr="00FE0FE9" w:rsidRDefault="00053B69" w:rsidP="008A2B99">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685FDCEF"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0AB9D8F" w14:textId="77777777" w:rsidR="00053B69" w:rsidRPr="00FE0FE9" w:rsidRDefault="00053B69" w:rsidP="008A2B99">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2C83D89" w14:textId="77777777" w:rsidR="00053B69" w:rsidRPr="00FE0FE9" w:rsidRDefault="00053B69" w:rsidP="008A2B99">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6ED684B" w14:textId="77777777" w:rsidR="00053B69" w:rsidRPr="00FE0FE9" w:rsidRDefault="00053B69" w:rsidP="008A2B99">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CC6CF92" w14:textId="77777777" w:rsidR="00053B69" w:rsidRPr="00FE0FE9" w:rsidRDefault="00053B69" w:rsidP="008A2B99">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2161B6F" w14:textId="77777777" w:rsidR="00053B69" w:rsidRPr="00FE0FE9" w:rsidRDefault="00053B69" w:rsidP="008A2B99">
            <w:pPr>
              <w:rPr>
                <w:lang w:val="fr-CA" w:eastAsia="en-US"/>
              </w:rPr>
            </w:pPr>
          </w:p>
        </w:tc>
      </w:tr>
    </w:tbl>
    <w:p w14:paraId="60C8CD00" w14:textId="77777777" w:rsidR="00053B69" w:rsidRDefault="00053B69" w:rsidP="00053B69"/>
    <w:p w14:paraId="126D6E0B" w14:textId="77777777" w:rsidR="00053B69" w:rsidRPr="00FE0FE9" w:rsidRDefault="00053B69" w:rsidP="00053B69">
      <w:r>
        <w:t>Di</w:t>
      </w:r>
      <w:r w:rsidRPr="00FE0FE9">
        <w:t>stance parcourue par la voiture en moyenne : _____________</w:t>
      </w:r>
    </w:p>
    <w:p w14:paraId="0B2344D6" w14:textId="77777777" w:rsidR="00053B69" w:rsidRDefault="00053B69" w:rsidP="00053B69"/>
    <w:p w14:paraId="631478FE" w14:textId="77777777" w:rsidR="00053B69" w:rsidRDefault="00053B69" w:rsidP="00053B69">
      <w:r>
        <w:t>Mesure de l’a</w:t>
      </w:r>
      <w:r w:rsidRPr="00FE0FE9">
        <w:t>ngle créé par le plan incliné et le sol</w:t>
      </w:r>
      <w:r>
        <w:t> </w:t>
      </w:r>
      <w:r w:rsidRPr="00FE0FE9">
        <w:t>: _____________</w:t>
      </w:r>
    </w:p>
    <w:p w14:paraId="23728B68" w14:textId="77777777" w:rsidR="00053B69" w:rsidRDefault="00053B69" w:rsidP="00053B69">
      <w:r>
        <w:t xml:space="preserve">L’angle est (plus petit/plus grand) que dans la première disposition. </w:t>
      </w:r>
    </w:p>
    <w:p w14:paraId="7C5AD42B" w14:textId="77777777" w:rsidR="00053B69" w:rsidRDefault="00053B69" w:rsidP="00053B69">
      <w:r>
        <w:t>L’angle est (plus petit/plus grand) que dans la deuxième disposition.</w:t>
      </w:r>
    </w:p>
    <w:p w14:paraId="438A6916" w14:textId="77777777" w:rsidR="00053B69" w:rsidRDefault="00053B69" w:rsidP="00053B69"/>
    <w:p w14:paraId="2FEE4763" w14:textId="77777777" w:rsidR="00053B69" w:rsidRDefault="00053B69" w:rsidP="00053B69">
      <w:pPr>
        <w:sectPr w:rsidR="00053B69" w:rsidSect="00B028EC">
          <w:pgSz w:w="12240" w:h="15840"/>
          <w:pgMar w:top="1170" w:right="1080" w:bottom="1440" w:left="1080" w:header="615" w:footer="706" w:gutter="0"/>
          <w:cols w:space="708"/>
          <w:docGrid w:linePitch="360"/>
        </w:sectPr>
      </w:pPr>
    </w:p>
    <w:p w14:paraId="633564FF" w14:textId="77777777" w:rsidR="00053B69" w:rsidRDefault="00053B69" w:rsidP="00053B69">
      <w:pPr>
        <w:pStyle w:val="Matire-Premirepage"/>
      </w:pPr>
      <w:bookmarkStart w:id="41" w:name="_Hlk37076839"/>
      <w:r>
        <w:lastRenderedPageBreak/>
        <w:t>Science et technologie</w:t>
      </w:r>
    </w:p>
    <w:p w14:paraId="12708825" w14:textId="77777777" w:rsidR="00053B69" w:rsidRPr="00BF31BF" w:rsidRDefault="00053B69" w:rsidP="00053B69">
      <w:pPr>
        <w:pStyle w:val="Titredelactivit"/>
        <w:tabs>
          <w:tab w:val="left" w:pos="7170"/>
        </w:tabs>
      </w:pPr>
      <w:bookmarkStart w:id="42" w:name="_Toc41987611"/>
      <w:r>
        <w:t>Est-ce un minéral ou une roche ?</w:t>
      </w:r>
      <w:bookmarkEnd w:id="42"/>
    </w:p>
    <w:p w14:paraId="0223B070" w14:textId="77777777" w:rsidR="00053B69" w:rsidRPr="00BF31BF" w:rsidRDefault="00053B69" w:rsidP="00053B69">
      <w:pPr>
        <w:pStyle w:val="Consigne-Titre"/>
      </w:pPr>
      <w:bookmarkStart w:id="43" w:name="_Toc41987612"/>
      <w:r w:rsidRPr="00BF31BF">
        <w:t>Consigne à l’élève</w:t>
      </w:r>
      <w:bookmarkEnd w:id="43"/>
    </w:p>
    <w:p w14:paraId="2E34669F" w14:textId="77777777" w:rsidR="00053B69" w:rsidRPr="00BF31BF" w:rsidRDefault="00053B69" w:rsidP="00053B69">
      <w:pPr>
        <w:pStyle w:val="Consigne-Texte"/>
        <w:numPr>
          <w:ilvl w:val="0"/>
          <w:numId w:val="26"/>
        </w:numPr>
        <w:ind w:left="357" w:hanging="357"/>
        <w:contextualSpacing w:val="0"/>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2B51A281" w14:textId="77777777" w:rsidR="00053B69" w:rsidRPr="00BF31BF" w:rsidRDefault="00053B69" w:rsidP="00053B69">
      <w:pPr>
        <w:pStyle w:val="Matriel-Titre"/>
      </w:pPr>
      <w:bookmarkStart w:id="44" w:name="_Toc41987613"/>
      <w:r w:rsidRPr="00BF31BF">
        <w:t>Matériel requis</w:t>
      </w:r>
      <w:bookmarkEnd w:id="44"/>
    </w:p>
    <w:p w14:paraId="75D3F6F1" w14:textId="77777777" w:rsidR="00053B69" w:rsidRDefault="00053B69" w:rsidP="00053B69">
      <w:pPr>
        <w:pStyle w:val="Matriel-Texte"/>
        <w:numPr>
          <w:ilvl w:val="0"/>
          <w:numId w:val="17"/>
        </w:numPr>
        <w:ind w:left="360"/>
        <w:contextualSpacing w:val="0"/>
      </w:pPr>
      <w:r>
        <w:t xml:space="preserve">Papier crayon </w:t>
      </w:r>
    </w:p>
    <w:p w14:paraId="5FB571B6" w14:textId="77777777" w:rsidR="00053B69" w:rsidRPr="00BF31BF" w:rsidRDefault="00053B69" w:rsidP="00053B69">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53B69" w:rsidRPr="00BF31BF" w14:paraId="199417E1" w14:textId="77777777" w:rsidTr="008A2B99">
        <w:tc>
          <w:tcPr>
            <w:tcW w:w="11084" w:type="dxa"/>
            <w:shd w:val="clear" w:color="auto" w:fill="DDECEE" w:themeFill="accent5" w:themeFillTint="33"/>
            <w:tcMar>
              <w:top w:w="360" w:type="dxa"/>
              <w:left w:w="360" w:type="dxa"/>
              <w:bottom w:w="360" w:type="dxa"/>
              <w:right w:w="360" w:type="dxa"/>
            </w:tcMar>
          </w:tcPr>
          <w:p w14:paraId="4ED83E30" w14:textId="77777777" w:rsidR="00053B69" w:rsidRPr="00BF31BF" w:rsidRDefault="00053B69" w:rsidP="008A2B99">
            <w:pPr>
              <w:pStyle w:val="Tableau-Informationauxparents"/>
            </w:pPr>
            <w:bookmarkStart w:id="45" w:name="_Toc41987614"/>
            <w:r w:rsidRPr="00BF31BF">
              <w:t>Information aux parents</w:t>
            </w:r>
            <w:bookmarkEnd w:id="45"/>
          </w:p>
          <w:p w14:paraId="58D6A6EE" w14:textId="77777777" w:rsidR="00053B69" w:rsidRPr="00BF31BF" w:rsidRDefault="00053B69" w:rsidP="008A2B99">
            <w:pPr>
              <w:pStyle w:val="Tableau-titre"/>
            </w:pPr>
            <w:r w:rsidRPr="00BF31BF">
              <w:t>À propos de l’activité</w:t>
            </w:r>
          </w:p>
          <w:p w14:paraId="3DCEDD17" w14:textId="77777777" w:rsidR="00053B69" w:rsidRPr="00BF31BF" w:rsidRDefault="00053B69" w:rsidP="008A2B99">
            <w:pPr>
              <w:pStyle w:val="Tableau-texte"/>
            </w:pPr>
            <w:r w:rsidRPr="00BF31BF">
              <w:t>Votre enfant s’exercera à :</w:t>
            </w:r>
          </w:p>
          <w:p w14:paraId="44049306" w14:textId="77777777" w:rsidR="00053B69" w:rsidRDefault="00053B69" w:rsidP="00053B69">
            <w:pPr>
              <w:pStyle w:val="Tableau-Liste"/>
              <w:numPr>
                <w:ilvl w:val="0"/>
                <w:numId w:val="3"/>
              </w:numPr>
              <w:spacing w:line="259" w:lineRule="auto"/>
              <w:ind w:left="357" w:hanging="357"/>
            </w:pPr>
            <w:r>
              <w:t>Reconnaître la différence entre un minéral ou roche</w:t>
            </w:r>
          </w:p>
          <w:p w14:paraId="7E891495" w14:textId="77777777" w:rsidR="00053B69" w:rsidRPr="00BF31BF" w:rsidRDefault="00053B69" w:rsidP="00053B69">
            <w:pPr>
              <w:pStyle w:val="Tableau-Liste"/>
              <w:numPr>
                <w:ilvl w:val="0"/>
                <w:numId w:val="3"/>
              </w:numPr>
              <w:spacing w:line="259" w:lineRule="auto"/>
              <w:ind w:left="357" w:hanging="357"/>
            </w:pPr>
            <w:r>
              <w:t>Classer des roches et minéraux selon leur propriété caractéristique</w:t>
            </w:r>
          </w:p>
          <w:p w14:paraId="6BE79C4D" w14:textId="77777777" w:rsidR="00053B69" w:rsidRPr="00BF31BF" w:rsidRDefault="00053B69" w:rsidP="008A2B99">
            <w:pPr>
              <w:pStyle w:val="Tableau-texte"/>
            </w:pPr>
            <w:r w:rsidRPr="00BF31BF">
              <w:t>Vous pourriez :</w:t>
            </w:r>
          </w:p>
          <w:p w14:paraId="2F641FB3" w14:textId="77777777" w:rsidR="00053B69" w:rsidRDefault="00053B69" w:rsidP="00053B69">
            <w:pPr>
              <w:pStyle w:val="Tableau-Liste"/>
              <w:numPr>
                <w:ilvl w:val="0"/>
                <w:numId w:val="3"/>
              </w:numPr>
              <w:spacing w:line="259" w:lineRule="auto"/>
              <w:ind w:left="357" w:hanging="357"/>
            </w:pPr>
            <w:r>
              <w:t>Aider votre enfant dans sa recherche à l’extérieur de roche et minéraux</w:t>
            </w:r>
          </w:p>
          <w:p w14:paraId="2F20D4E5" w14:textId="77777777" w:rsidR="00053B69" w:rsidRPr="00BF31BF" w:rsidRDefault="00053B69" w:rsidP="00053B69">
            <w:pPr>
              <w:pStyle w:val="Tableau-Liste"/>
              <w:numPr>
                <w:ilvl w:val="0"/>
                <w:numId w:val="3"/>
              </w:numPr>
              <w:spacing w:line="259" w:lineRule="auto"/>
              <w:ind w:left="357" w:hanging="357"/>
            </w:pPr>
            <w:r>
              <w:t>Regarder avec lui si vous possédez déjà des minéraux (substances pures) dans les objets du quotidien</w:t>
            </w:r>
          </w:p>
        </w:tc>
      </w:tr>
    </w:tbl>
    <w:p w14:paraId="6164DF8A" w14:textId="77777777" w:rsidR="00053B69" w:rsidRPr="00BF31BF" w:rsidRDefault="00053B69" w:rsidP="00053B69">
      <w:pPr>
        <w:pStyle w:val="Crdit"/>
      </w:pPr>
    </w:p>
    <w:p w14:paraId="75E091F0" w14:textId="77777777" w:rsidR="00053B69" w:rsidRPr="00BF31BF" w:rsidRDefault="00053B69" w:rsidP="00053B69">
      <w:pPr>
        <w:pStyle w:val="Crdit"/>
      </w:pPr>
      <w:r w:rsidRPr="00BF31BF">
        <w:br w:type="page"/>
      </w:r>
    </w:p>
    <w:p w14:paraId="434B981A" w14:textId="77777777" w:rsidR="00053B69" w:rsidRDefault="00053B69" w:rsidP="00053B69">
      <w:pPr>
        <w:pStyle w:val="Matire-Premirepage"/>
      </w:pPr>
      <w:r>
        <w:lastRenderedPageBreak/>
        <w:t>Science et technologie</w:t>
      </w:r>
    </w:p>
    <w:p w14:paraId="4616F749" w14:textId="77777777" w:rsidR="00053B69" w:rsidRDefault="00053B69" w:rsidP="00053B69">
      <w:pPr>
        <w:pStyle w:val="Titredelactivit"/>
        <w:tabs>
          <w:tab w:val="left" w:pos="7170"/>
        </w:tabs>
      </w:pPr>
      <w:bookmarkStart w:id="46" w:name="_Toc41471474"/>
      <w:bookmarkStart w:id="47" w:name="_Toc41987615"/>
      <w:r>
        <w:t>Annexe 1– Un minéral ou une roche ?</w:t>
      </w:r>
      <w:bookmarkEnd w:id="46"/>
      <w:bookmarkEnd w:id="47"/>
    </w:p>
    <w:p w14:paraId="7A197D30" w14:textId="77777777" w:rsidR="00053B69" w:rsidRDefault="00053B69" w:rsidP="00053B69">
      <w:r w:rsidRPr="006F0385">
        <w:t xml:space="preserve">Un minéral est une substance pure. L’or, le quartz et les pierres précieuses en sont de bons exemples. La plupart du temps, un minéral est d’une seule et même couleur. </w:t>
      </w:r>
    </w:p>
    <w:p w14:paraId="3EE49A31" w14:textId="77777777" w:rsidR="00053B69" w:rsidRPr="006F0385" w:rsidRDefault="00053B69" w:rsidP="00053B69"/>
    <w:p w14:paraId="62FC1819" w14:textId="77777777" w:rsidR="00053B69" w:rsidRDefault="00053B69" w:rsidP="00053B69">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7C35702A" w14:textId="77777777" w:rsidR="00053B69" w:rsidRPr="006F0385" w:rsidRDefault="00053B69" w:rsidP="00053B69"/>
    <w:p w14:paraId="291CE97B" w14:textId="77777777" w:rsidR="00053B69" w:rsidRPr="006F0385" w:rsidRDefault="00053B69" w:rsidP="00053B69">
      <w:r w:rsidRPr="006F0385">
        <w:t>Les géologues, les scientifiques qui étudient les roches et les minéraux, ont inventé</w:t>
      </w:r>
      <w:r w:rsidRPr="006F0385">
        <w:br/>
        <w:t xml:space="preserve">un système pour classer et identifier les minéraux. Voici quelques critères qu’ils utilisent. </w:t>
      </w:r>
    </w:p>
    <w:p w14:paraId="5535CEA7" w14:textId="77777777" w:rsidR="00053B69" w:rsidRDefault="00053B69" w:rsidP="00053B69">
      <w:pPr>
        <w:pStyle w:val="Consigne-Texte"/>
        <w:numPr>
          <w:ilvl w:val="0"/>
          <w:numId w:val="26"/>
        </w:numPr>
        <w:ind w:left="357" w:hanging="357"/>
        <w:contextualSpacing w:val="0"/>
      </w:pPr>
      <w:r w:rsidRPr="006F0385">
        <w:t>Leur couleur (gris, noir, blanc, vert, etc.)</w:t>
      </w:r>
    </w:p>
    <w:p w14:paraId="0C45B4A3" w14:textId="77777777" w:rsidR="00053B69" w:rsidRDefault="00053B69" w:rsidP="00053B69">
      <w:pPr>
        <w:pStyle w:val="Consigne-Texte"/>
        <w:numPr>
          <w:ilvl w:val="0"/>
          <w:numId w:val="26"/>
        </w:numPr>
        <w:ind w:left="357" w:hanging="357"/>
        <w:contextualSpacing w:val="0"/>
      </w:pPr>
      <w:r w:rsidRPr="006F0385">
        <w:t>Leur texture (lisse, rugueux, poreux, etc.)</w:t>
      </w:r>
    </w:p>
    <w:p w14:paraId="692F8E21" w14:textId="77777777" w:rsidR="00053B69" w:rsidRDefault="00053B69" w:rsidP="00053B69">
      <w:pPr>
        <w:pStyle w:val="Consigne-Texte"/>
        <w:numPr>
          <w:ilvl w:val="0"/>
          <w:numId w:val="26"/>
        </w:numPr>
        <w:ind w:left="357" w:hanging="357"/>
        <w:contextualSpacing w:val="0"/>
      </w:pPr>
      <w:r w:rsidRPr="006F0385">
        <w:t>Leur éclat (brillant, scintillant, aucune brillance, etc.)</w:t>
      </w:r>
    </w:p>
    <w:p w14:paraId="606C7BAD" w14:textId="77777777" w:rsidR="00053B69" w:rsidRPr="006F0385" w:rsidRDefault="00053B69" w:rsidP="00053B69">
      <w:pPr>
        <w:pStyle w:val="Consigne-Texte"/>
        <w:numPr>
          <w:ilvl w:val="0"/>
          <w:numId w:val="26"/>
        </w:numPr>
        <w:ind w:left="357" w:hanging="357"/>
        <w:contextualSpacing w:val="0"/>
      </w:pPr>
      <w:r w:rsidRPr="006F0385">
        <w:t xml:space="preserve">Leur dureté (facile à rayer avec un ongle, impossible à rayer avec une lame, etc.) </w:t>
      </w:r>
    </w:p>
    <w:p w14:paraId="3CD18712" w14:textId="77777777" w:rsidR="00053B69" w:rsidRDefault="00053B69" w:rsidP="00053B69">
      <w:pPr>
        <w:pStyle w:val="Consigne-tapes"/>
      </w:pPr>
      <w:bookmarkStart w:id="48" w:name="_Toc41471475"/>
      <w:r>
        <w:t>Exercices</w:t>
      </w:r>
      <w:bookmarkEnd w:id="48"/>
    </w:p>
    <w:p w14:paraId="4D37949B" w14:textId="77777777" w:rsidR="00053B69" w:rsidRDefault="00053B69" w:rsidP="00053B69">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053B69" w14:paraId="3B24AA45" w14:textId="77777777" w:rsidTr="008A2B99">
        <w:tc>
          <w:tcPr>
            <w:tcW w:w="2517" w:type="dxa"/>
          </w:tcPr>
          <w:p w14:paraId="684CDAB1" w14:textId="77777777" w:rsidR="00053B69" w:rsidRDefault="00053B69" w:rsidP="008A2B99">
            <w:pPr>
              <w:pStyle w:val="Consigne-Texte"/>
              <w:numPr>
                <w:ilvl w:val="0"/>
                <w:numId w:val="0"/>
              </w:numPr>
            </w:pPr>
          </w:p>
        </w:tc>
        <w:tc>
          <w:tcPr>
            <w:tcW w:w="2517" w:type="dxa"/>
          </w:tcPr>
          <w:p w14:paraId="676EB714" w14:textId="77777777" w:rsidR="00053B69" w:rsidRDefault="00053B69" w:rsidP="008A2B99">
            <w:pPr>
              <w:pStyle w:val="Consigne-Texte"/>
              <w:numPr>
                <w:ilvl w:val="0"/>
                <w:numId w:val="0"/>
              </w:numPr>
            </w:pPr>
            <w:r>
              <w:t>Minéral ou roche ?</w:t>
            </w:r>
          </w:p>
        </w:tc>
        <w:tc>
          <w:tcPr>
            <w:tcW w:w="2518" w:type="dxa"/>
          </w:tcPr>
          <w:p w14:paraId="1D7260FF" w14:textId="77777777" w:rsidR="00053B69" w:rsidRDefault="00053B69" w:rsidP="008A2B99">
            <w:pPr>
              <w:pStyle w:val="Consigne-Texte"/>
              <w:numPr>
                <w:ilvl w:val="0"/>
                <w:numId w:val="0"/>
              </w:numPr>
            </w:pPr>
          </w:p>
        </w:tc>
        <w:tc>
          <w:tcPr>
            <w:tcW w:w="2518" w:type="dxa"/>
          </w:tcPr>
          <w:p w14:paraId="47FFCB3C" w14:textId="77777777" w:rsidR="00053B69" w:rsidRDefault="00053B69" w:rsidP="008A2B99">
            <w:pPr>
              <w:pStyle w:val="Consigne-Texte"/>
              <w:numPr>
                <w:ilvl w:val="0"/>
                <w:numId w:val="0"/>
              </w:numPr>
            </w:pPr>
            <w:r>
              <w:t>Minéral ou roche ?</w:t>
            </w:r>
          </w:p>
        </w:tc>
      </w:tr>
      <w:tr w:rsidR="00053B69" w14:paraId="5B4D9765" w14:textId="77777777" w:rsidTr="008A2B99">
        <w:trPr>
          <w:trHeight w:val="259"/>
        </w:trPr>
        <w:tc>
          <w:tcPr>
            <w:tcW w:w="2517" w:type="dxa"/>
            <w:vMerge w:val="restart"/>
          </w:tcPr>
          <w:p w14:paraId="08A4DB02" w14:textId="77777777" w:rsidR="00053B69" w:rsidRDefault="00053B69" w:rsidP="008A2B99">
            <w:pPr>
              <w:pStyle w:val="Consigne-Texte"/>
              <w:numPr>
                <w:ilvl w:val="0"/>
                <w:numId w:val="0"/>
              </w:numPr>
            </w:pPr>
            <w:r w:rsidRPr="00F1104B">
              <w:rPr>
                <w:noProof/>
                <w:lang w:val="fr-CA" w:eastAsia="fr-CA"/>
              </w:rPr>
              <w:drawing>
                <wp:inline distT="0" distB="0" distL="0" distR="0" wp14:anchorId="3AEE4DD6" wp14:editId="632CDFDC">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5187" cy="708389"/>
                          </a:xfrm>
                          <a:prstGeom prst="rect">
                            <a:avLst/>
                          </a:prstGeom>
                        </pic:spPr>
                      </pic:pic>
                    </a:graphicData>
                  </a:graphic>
                </wp:inline>
              </w:drawing>
            </w:r>
          </w:p>
        </w:tc>
        <w:tc>
          <w:tcPr>
            <w:tcW w:w="2517" w:type="dxa"/>
          </w:tcPr>
          <w:p w14:paraId="37728935" w14:textId="77777777" w:rsidR="00053B69" w:rsidRPr="009E527C" w:rsidRDefault="00053B69" w:rsidP="008A2B99">
            <w:pPr>
              <w:pStyle w:val="Consigne-Texte"/>
              <w:numPr>
                <w:ilvl w:val="0"/>
                <w:numId w:val="0"/>
              </w:numPr>
            </w:pPr>
            <w:r w:rsidRPr="009E527C">
              <w:t>Ex : minéral</w:t>
            </w:r>
          </w:p>
        </w:tc>
        <w:tc>
          <w:tcPr>
            <w:tcW w:w="2518" w:type="dxa"/>
            <w:vMerge w:val="restart"/>
          </w:tcPr>
          <w:p w14:paraId="400699E9" w14:textId="77777777" w:rsidR="00053B69" w:rsidRDefault="00053B69" w:rsidP="008A2B99">
            <w:pPr>
              <w:pStyle w:val="Consigne-Texte"/>
              <w:numPr>
                <w:ilvl w:val="0"/>
                <w:numId w:val="0"/>
              </w:numPr>
            </w:pPr>
            <w:r w:rsidRPr="00F1104B">
              <w:rPr>
                <w:noProof/>
                <w:lang w:val="fr-CA" w:eastAsia="fr-CA"/>
              </w:rPr>
              <w:drawing>
                <wp:inline distT="0" distB="0" distL="0" distR="0" wp14:anchorId="4B94E1F3" wp14:editId="29ACF7C1">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9513" cy="672556"/>
                          </a:xfrm>
                          <a:prstGeom prst="rect">
                            <a:avLst/>
                          </a:prstGeom>
                        </pic:spPr>
                      </pic:pic>
                    </a:graphicData>
                  </a:graphic>
                </wp:inline>
              </w:drawing>
            </w:r>
          </w:p>
        </w:tc>
        <w:tc>
          <w:tcPr>
            <w:tcW w:w="2518" w:type="dxa"/>
          </w:tcPr>
          <w:p w14:paraId="584B4973" w14:textId="77777777" w:rsidR="00053B69" w:rsidRDefault="00053B69" w:rsidP="008A2B99">
            <w:pPr>
              <w:pStyle w:val="Consigne-Texte"/>
              <w:numPr>
                <w:ilvl w:val="0"/>
                <w:numId w:val="0"/>
              </w:numPr>
            </w:pPr>
          </w:p>
        </w:tc>
      </w:tr>
      <w:tr w:rsidR="00053B69" w14:paraId="6DF6E44C" w14:textId="77777777" w:rsidTr="008A2B99">
        <w:trPr>
          <w:trHeight w:val="257"/>
        </w:trPr>
        <w:tc>
          <w:tcPr>
            <w:tcW w:w="2517" w:type="dxa"/>
            <w:vMerge/>
          </w:tcPr>
          <w:p w14:paraId="4AB5D6A2" w14:textId="77777777" w:rsidR="00053B69" w:rsidRPr="00F1104B" w:rsidRDefault="00053B69" w:rsidP="008A2B99">
            <w:pPr>
              <w:pStyle w:val="Consigne-Texte"/>
              <w:numPr>
                <w:ilvl w:val="0"/>
                <w:numId w:val="0"/>
              </w:numPr>
            </w:pPr>
          </w:p>
        </w:tc>
        <w:tc>
          <w:tcPr>
            <w:tcW w:w="2517" w:type="dxa"/>
          </w:tcPr>
          <w:p w14:paraId="3CF7CFA1" w14:textId="77777777" w:rsidR="00053B69" w:rsidRPr="009E527C" w:rsidRDefault="00053B69" w:rsidP="008A2B99">
            <w:pPr>
              <w:pStyle w:val="Consigne-Texte"/>
              <w:numPr>
                <w:ilvl w:val="0"/>
                <w:numId w:val="0"/>
              </w:numPr>
            </w:pPr>
            <w:r w:rsidRPr="009E527C">
              <w:t>Caractéristique</w:t>
            </w:r>
            <w:r>
              <w:t>s</w:t>
            </w:r>
            <w:r w:rsidRPr="009E527C">
              <w:t> :</w:t>
            </w:r>
          </w:p>
        </w:tc>
        <w:tc>
          <w:tcPr>
            <w:tcW w:w="2518" w:type="dxa"/>
            <w:vMerge/>
          </w:tcPr>
          <w:p w14:paraId="09E537F9" w14:textId="77777777" w:rsidR="00053B69" w:rsidRPr="00F1104B" w:rsidRDefault="00053B69" w:rsidP="008A2B99">
            <w:pPr>
              <w:pStyle w:val="Consigne-Texte"/>
              <w:numPr>
                <w:ilvl w:val="0"/>
                <w:numId w:val="0"/>
              </w:numPr>
            </w:pPr>
          </w:p>
        </w:tc>
        <w:tc>
          <w:tcPr>
            <w:tcW w:w="2518" w:type="dxa"/>
          </w:tcPr>
          <w:p w14:paraId="39A0EED3" w14:textId="77777777" w:rsidR="00053B69" w:rsidRDefault="00053B69" w:rsidP="008A2B99">
            <w:pPr>
              <w:pStyle w:val="Consigne-Texte"/>
              <w:numPr>
                <w:ilvl w:val="0"/>
                <w:numId w:val="0"/>
              </w:numPr>
            </w:pPr>
            <w:r>
              <w:t>Caractéristiques :</w:t>
            </w:r>
          </w:p>
        </w:tc>
      </w:tr>
      <w:tr w:rsidR="00053B69" w14:paraId="2A045CC9" w14:textId="77777777" w:rsidTr="008A2B99">
        <w:trPr>
          <w:trHeight w:val="257"/>
        </w:trPr>
        <w:tc>
          <w:tcPr>
            <w:tcW w:w="2517" w:type="dxa"/>
            <w:vMerge/>
          </w:tcPr>
          <w:p w14:paraId="33A13B09" w14:textId="77777777" w:rsidR="00053B69" w:rsidRPr="00F1104B" w:rsidRDefault="00053B69" w:rsidP="008A2B99">
            <w:pPr>
              <w:pStyle w:val="Consigne-Texte"/>
              <w:numPr>
                <w:ilvl w:val="0"/>
                <w:numId w:val="0"/>
              </w:numPr>
            </w:pPr>
          </w:p>
        </w:tc>
        <w:tc>
          <w:tcPr>
            <w:tcW w:w="2517" w:type="dxa"/>
          </w:tcPr>
          <w:p w14:paraId="4B6292D3" w14:textId="77777777" w:rsidR="00053B69" w:rsidRPr="009E527C" w:rsidRDefault="00053B69" w:rsidP="008A2B99">
            <w:pPr>
              <w:pStyle w:val="Consigne-Texte"/>
              <w:numPr>
                <w:ilvl w:val="0"/>
                <w:numId w:val="0"/>
              </w:numPr>
            </w:pPr>
            <w:r w:rsidRPr="009E527C">
              <w:t>Transparent, lisse, scintillant, très dure</w:t>
            </w:r>
          </w:p>
        </w:tc>
        <w:tc>
          <w:tcPr>
            <w:tcW w:w="2518" w:type="dxa"/>
            <w:vMerge/>
          </w:tcPr>
          <w:p w14:paraId="1FA7783A" w14:textId="77777777" w:rsidR="00053B69" w:rsidRPr="00F1104B" w:rsidRDefault="00053B69" w:rsidP="008A2B99">
            <w:pPr>
              <w:pStyle w:val="Consigne-Texte"/>
              <w:numPr>
                <w:ilvl w:val="0"/>
                <w:numId w:val="0"/>
              </w:numPr>
            </w:pPr>
          </w:p>
        </w:tc>
        <w:tc>
          <w:tcPr>
            <w:tcW w:w="2518" w:type="dxa"/>
          </w:tcPr>
          <w:p w14:paraId="76BC1F29" w14:textId="77777777" w:rsidR="00053B69" w:rsidRDefault="00053B69" w:rsidP="008A2B99">
            <w:pPr>
              <w:pStyle w:val="Consigne-Texte"/>
              <w:numPr>
                <w:ilvl w:val="0"/>
                <w:numId w:val="0"/>
              </w:numPr>
            </w:pPr>
          </w:p>
        </w:tc>
      </w:tr>
      <w:tr w:rsidR="00053B69" w14:paraId="658F3946" w14:textId="77777777" w:rsidTr="008A2B99">
        <w:trPr>
          <w:trHeight w:val="308"/>
        </w:trPr>
        <w:tc>
          <w:tcPr>
            <w:tcW w:w="2517" w:type="dxa"/>
            <w:vMerge w:val="restart"/>
          </w:tcPr>
          <w:p w14:paraId="04684C49" w14:textId="77777777" w:rsidR="00053B69" w:rsidRDefault="00053B69" w:rsidP="008A2B99">
            <w:pPr>
              <w:pStyle w:val="Consigne-Texte"/>
              <w:numPr>
                <w:ilvl w:val="0"/>
                <w:numId w:val="0"/>
              </w:numPr>
            </w:pPr>
            <w:r w:rsidRPr="00F1104B">
              <w:rPr>
                <w:noProof/>
                <w:lang w:val="fr-CA" w:eastAsia="fr-CA"/>
              </w:rPr>
              <w:drawing>
                <wp:inline distT="0" distB="0" distL="0" distR="0" wp14:anchorId="6BA95DBC" wp14:editId="5B7DDF18">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4112" cy="855636"/>
                          </a:xfrm>
                          <a:prstGeom prst="rect">
                            <a:avLst/>
                          </a:prstGeom>
                        </pic:spPr>
                      </pic:pic>
                    </a:graphicData>
                  </a:graphic>
                </wp:inline>
              </w:drawing>
            </w:r>
          </w:p>
        </w:tc>
        <w:tc>
          <w:tcPr>
            <w:tcW w:w="2517" w:type="dxa"/>
          </w:tcPr>
          <w:p w14:paraId="30434804" w14:textId="77777777" w:rsidR="00053B69" w:rsidRDefault="00053B69" w:rsidP="008A2B99">
            <w:pPr>
              <w:pStyle w:val="Consigne-Texte"/>
              <w:numPr>
                <w:ilvl w:val="0"/>
                <w:numId w:val="0"/>
              </w:numPr>
            </w:pPr>
          </w:p>
        </w:tc>
        <w:tc>
          <w:tcPr>
            <w:tcW w:w="2518" w:type="dxa"/>
            <w:vMerge w:val="restart"/>
          </w:tcPr>
          <w:p w14:paraId="202E7D79" w14:textId="77777777" w:rsidR="00053B69" w:rsidRDefault="00053B69" w:rsidP="008A2B99">
            <w:pPr>
              <w:pStyle w:val="Consigne-Texte"/>
              <w:numPr>
                <w:ilvl w:val="0"/>
                <w:numId w:val="0"/>
              </w:numPr>
            </w:pPr>
            <w:r w:rsidRPr="00F1104B">
              <w:rPr>
                <w:noProof/>
                <w:lang w:val="fr-CA" w:eastAsia="fr-CA"/>
              </w:rPr>
              <w:drawing>
                <wp:inline distT="0" distB="0" distL="0" distR="0" wp14:anchorId="06E487D8" wp14:editId="083C2112">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0727" cy="817944"/>
                          </a:xfrm>
                          <a:prstGeom prst="rect">
                            <a:avLst/>
                          </a:prstGeom>
                        </pic:spPr>
                      </pic:pic>
                    </a:graphicData>
                  </a:graphic>
                </wp:inline>
              </w:drawing>
            </w:r>
          </w:p>
        </w:tc>
        <w:tc>
          <w:tcPr>
            <w:tcW w:w="2518" w:type="dxa"/>
          </w:tcPr>
          <w:p w14:paraId="32905164" w14:textId="77777777" w:rsidR="00053B69" w:rsidRDefault="00053B69" w:rsidP="008A2B99">
            <w:pPr>
              <w:pStyle w:val="Consigne-Texte"/>
              <w:numPr>
                <w:ilvl w:val="0"/>
                <w:numId w:val="0"/>
              </w:numPr>
            </w:pPr>
          </w:p>
        </w:tc>
      </w:tr>
      <w:tr w:rsidR="00053B69" w14:paraId="55D0383D" w14:textId="77777777" w:rsidTr="008A2B99">
        <w:trPr>
          <w:trHeight w:val="306"/>
        </w:trPr>
        <w:tc>
          <w:tcPr>
            <w:tcW w:w="2517" w:type="dxa"/>
            <w:vMerge/>
          </w:tcPr>
          <w:p w14:paraId="42952B5D" w14:textId="77777777" w:rsidR="00053B69" w:rsidRPr="00F1104B" w:rsidRDefault="00053B69" w:rsidP="008A2B99">
            <w:pPr>
              <w:pStyle w:val="Consigne-Texte"/>
              <w:numPr>
                <w:ilvl w:val="0"/>
                <w:numId w:val="0"/>
              </w:numPr>
            </w:pPr>
          </w:p>
        </w:tc>
        <w:tc>
          <w:tcPr>
            <w:tcW w:w="2517" w:type="dxa"/>
          </w:tcPr>
          <w:p w14:paraId="6FAD6F11" w14:textId="77777777" w:rsidR="00053B69" w:rsidRDefault="00053B69" w:rsidP="008A2B99">
            <w:pPr>
              <w:pStyle w:val="Consigne-Texte"/>
              <w:numPr>
                <w:ilvl w:val="0"/>
                <w:numId w:val="0"/>
              </w:numPr>
            </w:pPr>
            <w:r>
              <w:t>Caractéristiques :</w:t>
            </w:r>
          </w:p>
        </w:tc>
        <w:tc>
          <w:tcPr>
            <w:tcW w:w="2518" w:type="dxa"/>
            <w:vMerge/>
          </w:tcPr>
          <w:p w14:paraId="6B8AC8AC" w14:textId="77777777" w:rsidR="00053B69" w:rsidRPr="00F1104B" w:rsidRDefault="00053B69" w:rsidP="008A2B99">
            <w:pPr>
              <w:pStyle w:val="Consigne-Texte"/>
              <w:numPr>
                <w:ilvl w:val="0"/>
                <w:numId w:val="0"/>
              </w:numPr>
            </w:pPr>
          </w:p>
        </w:tc>
        <w:tc>
          <w:tcPr>
            <w:tcW w:w="2518" w:type="dxa"/>
          </w:tcPr>
          <w:p w14:paraId="46416519" w14:textId="77777777" w:rsidR="00053B69" w:rsidRDefault="00053B69" w:rsidP="008A2B99">
            <w:pPr>
              <w:pStyle w:val="Consigne-Texte"/>
              <w:numPr>
                <w:ilvl w:val="0"/>
                <w:numId w:val="0"/>
              </w:numPr>
            </w:pPr>
            <w:r>
              <w:t>Caractéristiques :</w:t>
            </w:r>
          </w:p>
        </w:tc>
      </w:tr>
      <w:tr w:rsidR="00053B69" w14:paraId="319C0692" w14:textId="77777777" w:rsidTr="008A2B99">
        <w:trPr>
          <w:trHeight w:val="306"/>
        </w:trPr>
        <w:tc>
          <w:tcPr>
            <w:tcW w:w="2517" w:type="dxa"/>
            <w:vMerge/>
          </w:tcPr>
          <w:p w14:paraId="300A52EE" w14:textId="77777777" w:rsidR="00053B69" w:rsidRPr="00F1104B" w:rsidRDefault="00053B69" w:rsidP="008A2B99">
            <w:pPr>
              <w:pStyle w:val="Consigne-Texte"/>
              <w:numPr>
                <w:ilvl w:val="0"/>
                <w:numId w:val="0"/>
              </w:numPr>
            </w:pPr>
          </w:p>
        </w:tc>
        <w:tc>
          <w:tcPr>
            <w:tcW w:w="2517" w:type="dxa"/>
          </w:tcPr>
          <w:p w14:paraId="171C34FA" w14:textId="77777777" w:rsidR="00053B69" w:rsidRDefault="00053B69" w:rsidP="008A2B99">
            <w:pPr>
              <w:pStyle w:val="Consigne-Texte"/>
              <w:numPr>
                <w:ilvl w:val="0"/>
                <w:numId w:val="0"/>
              </w:numPr>
            </w:pPr>
          </w:p>
        </w:tc>
        <w:tc>
          <w:tcPr>
            <w:tcW w:w="2518" w:type="dxa"/>
            <w:vMerge/>
          </w:tcPr>
          <w:p w14:paraId="30291D5C" w14:textId="77777777" w:rsidR="00053B69" w:rsidRPr="00F1104B" w:rsidRDefault="00053B69" w:rsidP="008A2B99">
            <w:pPr>
              <w:pStyle w:val="Consigne-Texte"/>
              <w:numPr>
                <w:ilvl w:val="0"/>
                <w:numId w:val="0"/>
              </w:numPr>
            </w:pPr>
          </w:p>
        </w:tc>
        <w:tc>
          <w:tcPr>
            <w:tcW w:w="2518" w:type="dxa"/>
          </w:tcPr>
          <w:p w14:paraId="3458114A" w14:textId="77777777" w:rsidR="00053B69" w:rsidRDefault="00053B69" w:rsidP="008A2B99">
            <w:pPr>
              <w:pStyle w:val="Consigne-Texte"/>
              <w:numPr>
                <w:ilvl w:val="0"/>
                <w:numId w:val="0"/>
              </w:numPr>
            </w:pPr>
          </w:p>
        </w:tc>
      </w:tr>
      <w:tr w:rsidR="00053B69" w14:paraId="3A069356" w14:textId="77777777" w:rsidTr="008A2B99">
        <w:trPr>
          <w:trHeight w:val="294"/>
        </w:trPr>
        <w:tc>
          <w:tcPr>
            <w:tcW w:w="2517" w:type="dxa"/>
            <w:vMerge w:val="restart"/>
          </w:tcPr>
          <w:p w14:paraId="49B4DBD7" w14:textId="77777777" w:rsidR="00053B69" w:rsidRDefault="00053B69" w:rsidP="008A2B99">
            <w:pPr>
              <w:pStyle w:val="Consigne-Texte"/>
              <w:numPr>
                <w:ilvl w:val="0"/>
                <w:numId w:val="0"/>
              </w:numPr>
            </w:pPr>
            <w:r w:rsidRPr="00F1104B">
              <w:rPr>
                <w:noProof/>
                <w:lang w:val="fr-CA" w:eastAsia="fr-CA"/>
              </w:rPr>
              <w:drawing>
                <wp:inline distT="0" distB="0" distL="0" distR="0" wp14:anchorId="05CD5A7A" wp14:editId="3214B0DF">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9025" cy="806642"/>
                          </a:xfrm>
                          <a:prstGeom prst="rect">
                            <a:avLst/>
                          </a:prstGeom>
                        </pic:spPr>
                      </pic:pic>
                    </a:graphicData>
                  </a:graphic>
                </wp:inline>
              </w:drawing>
            </w:r>
          </w:p>
        </w:tc>
        <w:tc>
          <w:tcPr>
            <w:tcW w:w="2517" w:type="dxa"/>
          </w:tcPr>
          <w:p w14:paraId="3A62A7EA" w14:textId="77777777" w:rsidR="00053B69" w:rsidRDefault="00053B69" w:rsidP="008A2B99">
            <w:pPr>
              <w:pStyle w:val="Consigne-Texte"/>
              <w:numPr>
                <w:ilvl w:val="0"/>
                <w:numId w:val="0"/>
              </w:numPr>
            </w:pPr>
          </w:p>
        </w:tc>
        <w:tc>
          <w:tcPr>
            <w:tcW w:w="2518" w:type="dxa"/>
            <w:vMerge w:val="restart"/>
          </w:tcPr>
          <w:p w14:paraId="75D0898E" w14:textId="77777777" w:rsidR="00053B69" w:rsidRDefault="00053B69" w:rsidP="008A2B99">
            <w:pPr>
              <w:pStyle w:val="Consigne-Texte"/>
              <w:numPr>
                <w:ilvl w:val="0"/>
                <w:numId w:val="0"/>
              </w:numPr>
            </w:pPr>
            <w:r w:rsidRPr="00F1104B">
              <w:rPr>
                <w:noProof/>
                <w:lang w:val="fr-CA" w:eastAsia="fr-CA"/>
              </w:rPr>
              <w:drawing>
                <wp:inline distT="0" distB="0" distL="0" distR="0" wp14:anchorId="5ED2177A" wp14:editId="3CDB9390">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70417" cy="803538"/>
                          </a:xfrm>
                          <a:prstGeom prst="rect">
                            <a:avLst/>
                          </a:prstGeom>
                        </pic:spPr>
                      </pic:pic>
                    </a:graphicData>
                  </a:graphic>
                </wp:inline>
              </w:drawing>
            </w:r>
          </w:p>
        </w:tc>
        <w:tc>
          <w:tcPr>
            <w:tcW w:w="2518" w:type="dxa"/>
          </w:tcPr>
          <w:p w14:paraId="5C3A0CB6" w14:textId="77777777" w:rsidR="00053B69" w:rsidRDefault="00053B69" w:rsidP="008A2B99">
            <w:pPr>
              <w:pStyle w:val="Consigne-Texte"/>
              <w:numPr>
                <w:ilvl w:val="0"/>
                <w:numId w:val="0"/>
              </w:numPr>
            </w:pPr>
          </w:p>
        </w:tc>
      </w:tr>
      <w:tr w:rsidR="00053B69" w14:paraId="0A8C2DA2" w14:textId="77777777" w:rsidTr="008A2B99">
        <w:trPr>
          <w:trHeight w:val="293"/>
        </w:trPr>
        <w:tc>
          <w:tcPr>
            <w:tcW w:w="2517" w:type="dxa"/>
            <w:vMerge/>
          </w:tcPr>
          <w:p w14:paraId="294F0F54" w14:textId="77777777" w:rsidR="00053B69" w:rsidRPr="00F1104B" w:rsidRDefault="00053B69" w:rsidP="008A2B99">
            <w:pPr>
              <w:pStyle w:val="Consigne-Texte"/>
              <w:numPr>
                <w:ilvl w:val="0"/>
                <w:numId w:val="0"/>
              </w:numPr>
            </w:pPr>
          </w:p>
        </w:tc>
        <w:tc>
          <w:tcPr>
            <w:tcW w:w="2517" w:type="dxa"/>
          </w:tcPr>
          <w:p w14:paraId="590BCF1F" w14:textId="77777777" w:rsidR="00053B69" w:rsidRDefault="00053B69" w:rsidP="008A2B99">
            <w:pPr>
              <w:pStyle w:val="Consigne-Texte"/>
              <w:numPr>
                <w:ilvl w:val="0"/>
                <w:numId w:val="0"/>
              </w:numPr>
            </w:pPr>
            <w:r>
              <w:t>Caractéristiques :</w:t>
            </w:r>
          </w:p>
        </w:tc>
        <w:tc>
          <w:tcPr>
            <w:tcW w:w="2518" w:type="dxa"/>
            <w:vMerge/>
          </w:tcPr>
          <w:p w14:paraId="3515CEA6" w14:textId="77777777" w:rsidR="00053B69" w:rsidRPr="00F1104B" w:rsidRDefault="00053B69" w:rsidP="008A2B99">
            <w:pPr>
              <w:pStyle w:val="Consigne-Texte"/>
              <w:numPr>
                <w:ilvl w:val="0"/>
                <w:numId w:val="0"/>
              </w:numPr>
            </w:pPr>
          </w:p>
        </w:tc>
        <w:tc>
          <w:tcPr>
            <w:tcW w:w="2518" w:type="dxa"/>
          </w:tcPr>
          <w:p w14:paraId="20A58FD9" w14:textId="77777777" w:rsidR="00053B69" w:rsidRDefault="00053B69" w:rsidP="008A2B99">
            <w:pPr>
              <w:pStyle w:val="Consigne-Texte"/>
              <w:numPr>
                <w:ilvl w:val="0"/>
                <w:numId w:val="0"/>
              </w:numPr>
            </w:pPr>
            <w:r>
              <w:t>Caractéristiques :</w:t>
            </w:r>
          </w:p>
        </w:tc>
      </w:tr>
      <w:tr w:rsidR="00053B69" w14:paraId="54022B3D" w14:textId="77777777" w:rsidTr="008A2B99">
        <w:trPr>
          <w:trHeight w:val="293"/>
        </w:trPr>
        <w:tc>
          <w:tcPr>
            <w:tcW w:w="2517" w:type="dxa"/>
            <w:vMerge/>
          </w:tcPr>
          <w:p w14:paraId="3EBF635D" w14:textId="77777777" w:rsidR="00053B69" w:rsidRPr="00F1104B" w:rsidRDefault="00053B69" w:rsidP="008A2B99">
            <w:pPr>
              <w:pStyle w:val="Consigne-Texte"/>
              <w:numPr>
                <w:ilvl w:val="0"/>
                <w:numId w:val="0"/>
              </w:numPr>
            </w:pPr>
          </w:p>
        </w:tc>
        <w:tc>
          <w:tcPr>
            <w:tcW w:w="2517" w:type="dxa"/>
          </w:tcPr>
          <w:p w14:paraId="4F53B383" w14:textId="77777777" w:rsidR="00053B69" w:rsidRDefault="00053B69" w:rsidP="008A2B99">
            <w:pPr>
              <w:pStyle w:val="Consigne-Texte"/>
              <w:numPr>
                <w:ilvl w:val="0"/>
                <w:numId w:val="0"/>
              </w:numPr>
            </w:pPr>
          </w:p>
        </w:tc>
        <w:tc>
          <w:tcPr>
            <w:tcW w:w="2518" w:type="dxa"/>
            <w:vMerge/>
          </w:tcPr>
          <w:p w14:paraId="591A826D" w14:textId="77777777" w:rsidR="00053B69" w:rsidRPr="00F1104B" w:rsidRDefault="00053B69" w:rsidP="008A2B99">
            <w:pPr>
              <w:pStyle w:val="Consigne-Texte"/>
              <w:numPr>
                <w:ilvl w:val="0"/>
                <w:numId w:val="0"/>
              </w:numPr>
            </w:pPr>
          </w:p>
        </w:tc>
        <w:tc>
          <w:tcPr>
            <w:tcW w:w="2518" w:type="dxa"/>
          </w:tcPr>
          <w:p w14:paraId="690A87A1" w14:textId="77777777" w:rsidR="00053B69" w:rsidRDefault="00053B69" w:rsidP="008A2B99">
            <w:pPr>
              <w:pStyle w:val="Consigne-Texte"/>
              <w:numPr>
                <w:ilvl w:val="0"/>
                <w:numId w:val="0"/>
              </w:numPr>
            </w:pPr>
          </w:p>
        </w:tc>
      </w:tr>
    </w:tbl>
    <w:p w14:paraId="7241B7BF" w14:textId="77777777" w:rsidR="00053B69" w:rsidRDefault="00053B69" w:rsidP="00053B69">
      <w:pPr>
        <w:pStyle w:val="Consigne-tapes"/>
      </w:pPr>
      <w:r>
        <w:t>Exercices pour aller plus loin </w:t>
      </w:r>
    </w:p>
    <w:p w14:paraId="5E330C80" w14:textId="77777777" w:rsidR="00053B69" w:rsidRPr="00601866" w:rsidRDefault="005658D7" w:rsidP="00053B69">
      <w:pPr>
        <w:pStyle w:val="Consigne-Texte"/>
        <w:numPr>
          <w:ilvl w:val="0"/>
          <w:numId w:val="26"/>
        </w:numPr>
        <w:ind w:left="357" w:hanging="357"/>
        <w:contextualSpacing w:val="0"/>
        <w:rPr>
          <w:rStyle w:val="Lienhypertexte"/>
        </w:rPr>
      </w:pPr>
      <w:hyperlink r:id="rId47" w:tgtFrame="_blank" w:history="1">
        <w:r w:rsidR="00053B69" w:rsidRPr="00601866">
          <w:rPr>
            <w:rStyle w:val="Lienhypertexte"/>
          </w:rPr>
          <w:t>https://www.envolee.com/temp/Les-types-de-roches.pdf</w:t>
        </w:r>
      </w:hyperlink>
    </w:p>
    <w:p w14:paraId="67737CEA" w14:textId="77777777" w:rsidR="00053B69" w:rsidRPr="00601866" w:rsidRDefault="005658D7" w:rsidP="00053B69">
      <w:pPr>
        <w:pStyle w:val="Consigne-Texte"/>
        <w:numPr>
          <w:ilvl w:val="0"/>
          <w:numId w:val="26"/>
        </w:numPr>
        <w:ind w:left="357" w:hanging="357"/>
        <w:contextualSpacing w:val="0"/>
        <w:rPr>
          <w:rStyle w:val="Lienhypertexte"/>
        </w:rPr>
      </w:pPr>
      <w:hyperlink r:id="rId48" w:tgtFrame="_blank" w:history="1">
        <w:r w:rsidR="00053B69" w:rsidRPr="00601866">
          <w:rPr>
            <w:rStyle w:val="Lienhypertexte"/>
          </w:rPr>
          <w:t>https://www.envolee.com/temp/Les-trois-types-de-roches.pdf</w:t>
        </w:r>
      </w:hyperlink>
    </w:p>
    <w:p w14:paraId="548C04DC" w14:textId="77777777" w:rsidR="00053B69" w:rsidRDefault="00053B69" w:rsidP="00053B69">
      <w:pPr>
        <w:rPr>
          <w:rFonts w:cs="Arial"/>
          <w:b/>
          <w:color w:val="737373"/>
          <w:szCs w:val="22"/>
        </w:rPr>
      </w:pPr>
      <w:r>
        <w:br w:type="page"/>
      </w:r>
    </w:p>
    <w:p w14:paraId="1AA33C53" w14:textId="77777777" w:rsidR="00053B69" w:rsidRDefault="00053B69" w:rsidP="00053B69">
      <w:pPr>
        <w:pStyle w:val="Matire-Premirepage"/>
      </w:pPr>
      <w:r>
        <w:lastRenderedPageBreak/>
        <w:t>Science et technologie</w:t>
      </w:r>
    </w:p>
    <w:p w14:paraId="034DEBD0" w14:textId="77777777" w:rsidR="00053B69" w:rsidRDefault="00053B69" w:rsidP="00053B69">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053B69" w14:paraId="3AFCB143" w14:textId="77777777" w:rsidTr="008A2B99">
        <w:tc>
          <w:tcPr>
            <w:tcW w:w="2517" w:type="dxa"/>
          </w:tcPr>
          <w:p w14:paraId="5F5C2BC1" w14:textId="77777777" w:rsidR="00053B69" w:rsidRDefault="00053B69" w:rsidP="008A2B99">
            <w:pPr>
              <w:pStyle w:val="Consigne-Texte"/>
              <w:numPr>
                <w:ilvl w:val="0"/>
                <w:numId w:val="0"/>
              </w:numPr>
            </w:pPr>
          </w:p>
        </w:tc>
        <w:tc>
          <w:tcPr>
            <w:tcW w:w="2517" w:type="dxa"/>
          </w:tcPr>
          <w:p w14:paraId="6E0776DC" w14:textId="77777777" w:rsidR="00053B69" w:rsidRDefault="00053B69" w:rsidP="008A2B99">
            <w:pPr>
              <w:pStyle w:val="Consigne-Texte"/>
              <w:numPr>
                <w:ilvl w:val="0"/>
                <w:numId w:val="0"/>
              </w:numPr>
            </w:pPr>
            <w:r>
              <w:t>Minéral ou roche ?</w:t>
            </w:r>
          </w:p>
        </w:tc>
        <w:tc>
          <w:tcPr>
            <w:tcW w:w="2518" w:type="dxa"/>
          </w:tcPr>
          <w:p w14:paraId="2F67CE68" w14:textId="77777777" w:rsidR="00053B69" w:rsidRDefault="00053B69" w:rsidP="008A2B99">
            <w:pPr>
              <w:pStyle w:val="Consigne-Texte"/>
              <w:numPr>
                <w:ilvl w:val="0"/>
                <w:numId w:val="0"/>
              </w:numPr>
            </w:pPr>
          </w:p>
        </w:tc>
        <w:tc>
          <w:tcPr>
            <w:tcW w:w="2518" w:type="dxa"/>
          </w:tcPr>
          <w:p w14:paraId="3C66489E" w14:textId="77777777" w:rsidR="00053B69" w:rsidRDefault="00053B69" w:rsidP="008A2B99">
            <w:pPr>
              <w:pStyle w:val="Consigne-Texte"/>
              <w:numPr>
                <w:ilvl w:val="0"/>
                <w:numId w:val="0"/>
              </w:numPr>
            </w:pPr>
            <w:r>
              <w:t>Minéral ou roche ?</w:t>
            </w:r>
          </w:p>
        </w:tc>
      </w:tr>
      <w:tr w:rsidR="00053B69" w14:paraId="453A0AF4" w14:textId="77777777" w:rsidTr="008A2B99">
        <w:trPr>
          <w:trHeight w:val="259"/>
        </w:trPr>
        <w:tc>
          <w:tcPr>
            <w:tcW w:w="2517" w:type="dxa"/>
            <w:vMerge w:val="restart"/>
          </w:tcPr>
          <w:p w14:paraId="0B292558" w14:textId="77777777" w:rsidR="00053B69" w:rsidRDefault="00053B69" w:rsidP="008A2B99">
            <w:pPr>
              <w:pStyle w:val="Consigne-Texte"/>
              <w:numPr>
                <w:ilvl w:val="0"/>
                <w:numId w:val="0"/>
              </w:numPr>
            </w:pPr>
            <w:r w:rsidRPr="00F1104B">
              <w:rPr>
                <w:noProof/>
                <w:lang w:val="fr-CA" w:eastAsia="fr-CA"/>
              </w:rPr>
              <w:drawing>
                <wp:inline distT="0" distB="0" distL="0" distR="0" wp14:anchorId="4EB8D8E6" wp14:editId="2465C460">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15187" cy="708389"/>
                          </a:xfrm>
                          <a:prstGeom prst="rect">
                            <a:avLst/>
                          </a:prstGeom>
                        </pic:spPr>
                      </pic:pic>
                    </a:graphicData>
                  </a:graphic>
                </wp:inline>
              </w:drawing>
            </w:r>
          </w:p>
        </w:tc>
        <w:tc>
          <w:tcPr>
            <w:tcW w:w="2517" w:type="dxa"/>
          </w:tcPr>
          <w:p w14:paraId="448A57D1" w14:textId="77777777" w:rsidR="00053B69" w:rsidRPr="009E527C" w:rsidRDefault="00053B69" w:rsidP="008A2B99">
            <w:pPr>
              <w:pStyle w:val="Consigne-Texte"/>
              <w:numPr>
                <w:ilvl w:val="0"/>
                <w:numId w:val="0"/>
              </w:numPr>
            </w:pPr>
            <w:r w:rsidRPr="009E527C">
              <w:t>Ex : minéral</w:t>
            </w:r>
          </w:p>
        </w:tc>
        <w:tc>
          <w:tcPr>
            <w:tcW w:w="2518" w:type="dxa"/>
            <w:vMerge w:val="restart"/>
          </w:tcPr>
          <w:p w14:paraId="0A57C545" w14:textId="77777777" w:rsidR="00053B69" w:rsidRDefault="00053B69" w:rsidP="008A2B99">
            <w:pPr>
              <w:pStyle w:val="Consigne-Texte"/>
              <w:numPr>
                <w:ilvl w:val="0"/>
                <w:numId w:val="0"/>
              </w:numPr>
            </w:pPr>
            <w:r w:rsidRPr="00F1104B">
              <w:rPr>
                <w:noProof/>
                <w:lang w:val="fr-CA" w:eastAsia="fr-CA"/>
              </w:rPr>
              <w:drawing>
                <wp:inline distT="0" distB="0" distL="0" distR="0" wp14:anchorId="6F2B6207" wp14:editId="6E5C877F">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9513" cy="672556"/>
                          </a:xfrm>
                          <a:prstGeom prst="rect">
                            <a:avLst/>
                          </a:prstGeom>
                        </pic:spPr>
                      </pic:pic>
                    </a:graphicData>
                  </a:graphic>
                </wp:inline>
              </w:drawing>
            </w:r>
          </w:p>
        </w:tc>
        <w:tc>
          <w:tcPr>
            <w:tcW w:w="2518" w:type="dxa"/>
          </w:tcPr>
          <w:p w14:paraId="6437A176" w14:textId="77777777" w:rsidR="00053B69" w:rsidRDefault="00053B69" w:rsidP="008A2B99">
            <w:pPr>
              <w:pStyle w:val="Consigne-Texte"/>
              <w:numPr>
                <w:ilvl w:val="0"/>
                <w:numId w:val="0"/>
              </w:numPr>
            </w:pPr>
            <w:r>
              <w:t>Roche</w:t>
            </w:r>
          </w:p>
        </w:tc>
      </w:tr>
      <w:tr w:rsidR="00053B69" w14:paraId="324634C4" w14:textId="77777777" w:rsidTr="008A2B99">
        <w:trPr>
          <w:trHeight w:val="257"/>
        </w:trPr>
        <w:tc>
          <w:tcPr>
            <w:tcW w:w="2517" w:type="dxa"/>
            <w:vMerge/>
          </w:tcPr>
          <w:p w14:paraId="5EC2F95F" w14:textId="77777777" w:rsidR="00053B69" w:rsidRPr="00F1104B" w:rsidRDefault="00053B69" w:rsidP="008A2B99">
            <w:pPr>
              <w:pStyle w:val="Consigne-Texte"/>
              <w:numPr>
                <w:ilvl w:val="0"/>
                <w:numId w:val="0"/>
              </w:numPr>
            </w:pPr>
          </w:p>
        </w:tc>
        <w:tc>
          <w:tcPr>
            <w:tcW w:w="2517" w:type="dxa"/>
          </w:tcPr>
          <w:p w14:paraId="78E59D55" w14:textId="77777777" w:rsidR="00053B69" w:rsidRPr="009E527C" w:rsidRDefault="00053B69" w:rsidP="008A2B99">
            <w:pPr>
              <w:pStyle w:val="Consigne-Texte"/>
              <w:numPr>
                <w:ilvl w:val="0"/>
                <w:numId w:val="0"/>
              </w:numPr>
            </w:pPr>
            <w:r w:rsidRPr="009E527C">
              <w:t>Caractéristique</w:t>
            </w:r>
            <w:r>
              <w:t>s</w:t>
            </w:r>
            <w:r w:rsidRPr="009E527C">
              <w:t> :</w:t>
            </w:r>
          </w:p>
        </w:tc>
        <w:tc>
          <w:tcPr>
            <w:tcW w:w="2518" w:type="dxa"/>
            <w:vMerge/>
          </w:tcPr>
          <w:p w14:paraId="1BD1AE55" w14:textId="77777777" w:rsidR="00053B69" w:rsidRPr="00F1104B" w:rsidRDefault="00053B69" w:rsidP="008A2B99">
            <w:pPr>
              <w:pStyle w:val="Consigne-Texte"/>
              <w:numPr>
                <w:ilvl w:val="0"/>
                <w:numId w:val="0"/>
              </w:numPr>
            </w:pPr>
          </w:p>
        </w:tc>
        <w:tc>
          <w:tcPr>
            <w:tcW w:w="2518" w:type="dxa"/>
          </w:tcPr>
          <w:p w14:paraId="5619AE72" w14:textId="77777777" w:rsidR="00053B69" w:rsidRDefault="00053B69" w:rsidP="008A2B99">
            <w:pPr>
              <w:pStyle w:val="Consigne-Texte"/>
              <w:numPr>
                <w:ilvl w:val="0"/>
                <w:numId w:val="0"/>
              </w:numPr>
            </w:pPr>
            <w:r>
              <w:t>Caractéristiques :</w:t>
            </w:r>
          </w:p>
        </w:tc>
      </w:tr>
      <w:tr w:rsidR="00053B69" w14:paraId="498647D0" w14:textId="77777777" w:rsidTr="008A2B99">
        <w:trPr>
          <w:trHeight w:val="257"/>
        </w:trPr>
        <w:tc>
          <w:tcPr>
            <w:tcW w:w="2517" w:type="dxa"/>
            <w:vMerge/>
          </w:tcPr>
          <w:p w14:paraId="4A630584" w14:textId="77777777" w:rsidR="00053B69" w:rsidRPr="00F1104B" w:rsidRDefault="00053B69" w:rsidP="008A2B99">
            <w:pPr>
              <w:pStyle w:val="Consigne-Texte"/>
              <w:numPr>
                <w:ilvl w:val="0"/>
                <w:numId w:val="0"/>
              </w:numPr>
            </w:pPr>
          </w:p>
        </w:tc>
        <w:tc>
          <w:tcPr>
            <w:tcW w:w="2517" w:type="dxa"/>
          </w:tcPr>
          <w:p w14:paraId="53D76946" w14:textId="77777777" w:rsidR="00053B69" w:rsidRPr="009E527C" w:rsidRDefault="00053B69" w:rsidP="008A2B99">
            <w:pPr>
              <w:pStyle w:val="Consigne-Texte"/>
              <w:numPr>
                <w:ilvl w:val="0"/>
                <w:numId w:val="0"/>
              </w:numPr>
            </w:pPr>
            <w:r w:rsidRPr="009E527C">
              <w:t>Transparent, lisse, scintillant, très dure</w:t>
            </w:r>
          </w:p>
        </w:tc>
        <w:tc>
          <w:tcPr>
            <w:tcW w:w="2518" w:type="dxa"/>
            <w:vMerge/>
          </w:tcPr>
          <w:p w14:paraId="09EE97D9" w14:textId="77777777" w:rsidR="00053B69" w:rsidRPr="00F1104B" w:rsidRDefault="00053B69" w:rsidP="008A2B99">
            <w:pPr>
              <w:pStyle w:val="Consigne-Texte"/>
              <w:numPr>
                <w:ilvl w:val="0"/>
                <w:numId w:val="0"/>
              </w:numPr>
            </w:pPr>
          </w:p>
        </w:tc>
        <w:tc>
          <w:tcPr>
            <w:tcW w:w="2518" w:type="dxa"/>
          </w:tcPr>
          <w:p w14:paraId="21440526" w14:textId="77777777" w:rsidR="00053B69" w:rsidRDefault="00053B69" w:rsidP="008A2B99">
            <w:pPr>
              <w:pStyle w:val="Consigne-Texte"/>
              <w:numPr>
                <w:ilvl w:val="0"/>
                <w:numId w:val="0"/>
              </w:numPr>
            </w:pPr>
            <w:r>
              <w:t>Beige, poreux, aucune brillance, à tester pour la dureté</w:t>
            </w:r>
          </w:p>
        </w:tc>
      </w:tr>
      <w:tr w:rsidR="00053B69" w14:paraId="58E23DC4" w14:textId="77777777" w:rsidTr="008A2B99">
        <w:trPr>
          <w:trHeight w:val="308"/>
        </w:trPr>
        <w:tc>
          <w:tcPr>
            <w:tcW w:w="2517" w:type="dxa"/>
            <w:vMerge w:val="restart"/>
          </w:tcPr>
          <w:p w14:paraId="3F7DDB91" w14:textId="77777777" w:rsidR="00053B69" w:rsidRDefault="00053B69" w:rsidP="008A2B99">
            <w:pPr>
              <w:pStyle w:val="Consigne-Texte"/>
              <w:numPr>
                <w:ilvl w:val="0"/>
                <w:numId w:val="0"/>
              </w:numPr>
            </w:pPr>
            <w:r w:rsidRPr="00F1104B">
              <w:rPr>
                <w:noProof/>
                <w:lang w:val="fr-CA" w:eastAsia="fr-CA"/>
              </w:rPr>
              <w:drawing>
                <wp:inline distT="0" distB="0" distL="0" distR="0" wp14:anchorId="6EC71523" wp14:editId="6682BF3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34112" cy="855636"/>
                          </a:xfrm>
                          <a:prstGeom prst="rect">
                            <a:avLst/>
                          </a:prstGeom>
                        </pic:spPr>
                      </pic:pic>
                    </a:graphicData>
                  </a:graphic>
                </wp:inline>
              </w:drawing>
            </w:r>
          </w:p>
        </w:tc>
        <w:tc>
          <w:tcPr>
            <w:tcW w:w="2517" w:type="dxa"/>
          </w:tcPr>
          <w:p w14:paraId="5A5D1DD2" w14:textId="77777777" w:rsidR="00053B69" w:rsidRDefault="00053B69" w:rsidP="008A2B99">
            <w:pPr>
              <w:pStyle w:val="Consigne-Texte"/>
              <w:numPr>
                <w:ilvl w:val="0"/>
                <w:numId w:val="0"/>
              </w:numPr>
            </w:pPr>
            <w:r>
              <w:t>Roche</w:t>
            </w:r>
          </w:p>
        </w:tc>
        <w:tc>
          <w:tcPr>
            <w:tcW w:w="2518" w:type="dxa"/>
            <w:vMerge w:val="restart"/>
          </w:tcPr>
          <w:p w14:paraId="414DDA74" w14:textId="77777777" w:rsidR="00053B69" w:rsidRDefault="00053B69" w:rsidP="008A2B99">
            <w:pPr>
              <w:pStyle w:val="Consigne-Texte"/>
              <w:numPr>
                <w:ilvl w:val="0"/>
                <w:numId w:val="0"/>
              </w:numPr>
            </w:pPr>
            <w:r w:rsidRPr="00F1104B">
              <w:rPr>
                <w:noProof/>
                <w:lang w:val="fr-CA" w:eastAsia="fr-CA"/>
              </w:rPr>
              <w:drawing>
                <wp:inline distT="0" distB="0" distL="0" distR="0" wp14:anchorId="40EFC481" wp14:editId="495262ED">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80727" cy="817944"/>
                          </a:xfrm>
                          <a:prstGeom prst="rect">
                            <a:avLst/>
                          </a:prstGeom>
                        </pic:spPr>
                      </pic:pic>
                    </a:graphicData>
                  </a:graphic>
                </wp:inline>
              </w:drawing>
            </w:r>
          </w:p>
        </w:tc>
        <w:tc>
          <w:tcPr>
            <w:tcW w:w="2518" w:type="dxa"/>
          </w:tcPr>
          <w:p w14:paraId="62C273D2" w14:textId="77777777" w:rsidR="00053B69" w:rsidRDefault="00053B69" w:rsidP="008A2B99">
            <w:pPr>
              <w:pStyle w:val="Consigne-Texte"/>
              <w:numPr>
                <w:ilvl w:val="0"/>
                <w:numId w:val="0"/>
              </w:numPr>
            </w:pPr>
            <w:r>
              <w:t>Minéral</w:t>
            </w:r>
          </w:p>
        </w:tc>
      </w:tr>
      <w:tr w:rsidR="00053B69" w14:paraId="4E721596" w14:textId="77777777" w:rsidTr="008A2B99">
        <w:trPr>
          <w:trHeight w:val="306"/>
        </w:trPr>
        <w:tc>
          <w:tcPr>
            <w:tcW w:w="2517" w:type="dxa"/>
            <w:vMerge/>
          </w:tcPr>
          <w:p w14:paraId="7A68796B" w14:textId="77777777" w:rsidR="00053B69" w:rsidRPr="00F1104B" w:rsidRDefault="00053B69" w:rsidP="008A2B99">
            <w:pPr>
              <w:pStyle w:val="Consigne-Texte"/>
              <w:numPr>
                <w:ilvl w:val="0"/>
                <w:numId w:val="0"/>
              </w:numPr>
            </w:pPr>
          </w:p>
        </w:tc>
        <w:tc>
          <w:tcPr>
            <w:tcW w:w="2517" w:type="dxa"/>
          </w:tcPr>
          <w:p w14:paraId="1506E952" w14:textId="77777777" w:rsidR="00053B69" w:rsidRDefault="00053B69" w:rsidP="008A2B99">
            <w:pPr>
              <w:pStyle w:val="Consigne-Texte"/>
              <w:numPr>
                <w:ilvl w:val="0"/>
                <w:numId w:val="0"/>
              </w:numPr>
            </w:pPr>
            <w:r>
              <w:t>Caractéristiques :</w:t>
            </w:r>
          </w:p>
        </w:tc>
        <w:tc>
          <w:tcPr>
            <w:tcW w:w="2518" w:type="dxa"/>
            <w:vMerge/>
          </w:tcPr>
          <w:p w14:paraId="4531B48C" w14:textId="77777777" w:rsidR="00053B69" w:rsidRPr="00F1104B" w:rsidRDefault="00053B69" w:rsidP="008A2B99">
            <w:pPr>
              <w:pStyle w:val="Consigne-Texte"/>
              <w:numPr>
                <w:ilvl w:val="0"/>
                <w:numId w:val="0"/>
              </w:numPr>
            </w:pPr>
          </w:p>
        </w:tc>
        <w:tc>
          <w:tcPr>
            <w:tcW w:w="2518" w:type="dxa"/>
          </w:tcPr>
          <w:p w14:paraId="1EE83CD2" w14:textId="77777777" w:rsidR="00053B69" w:rsidRDefault="00053B69" w:rsidP="008A2B99">
            <w:pPr>
              <w:pStyle w:val="Consigne-Texte"/>
              <w:numPr>
                <w:ilvl w:val="0"/>
                <w:numId w:val="0"/>
              </w:numPr>
            </w:pPr>
            <w:r>
              <w:t>Caractéristiques :</w:t>
            </w:r>
          </w:p>
        </w:tc>
      </w:tr>
      <w:tr w:rsidR="00053B69" w14:paraId="69064A4B" w14:textId="77777777" w:rsidTr="008A2B99">
        <w:trPr>
          <w:trHeight w:val="306"/>
        </w:trPr>
        <w:tc>
          <w:tcPr>
            <w:tcW w:w="2517" w:type="dxa"/>
            <w:vMerge/>
          </w:tcPr>
          <w:p w14:paraId="09B2F868" w14:textId="77777777" w:rsidR="00053B69" w:rsidRPr="00F1104B" w:rsidRDefault="00053B69" w:rsidP="008A2B99">
            <w:pPr>
              <w:pStyle w:val="Consigne-Texte"/>
              <w:numPr>
                <w:ilvl w:val="0"/>
                <w:numId w:val="0"/>
              </w:numPr>
            </w:pPr>
          </w:p>
        </w:tc>
        <w:tc>
          <w:tcPr>
            <w:tcW w:w="2517" w:type="dxa"/>
          </w:tcPr>
          <w:p w14:paraId="31F06A40" w14:textId="77777777" w:rsidR="00053B69" w:rsidRDefault="00053B69" w:rsidP="008A2B99">
            <w:pPr>
              <w:pStyle w:val="Consigne-Texte"/>
              <w:numPr>
                <w:ilvl w:val="0"/>
                <w:numId w:val="0"/>
              </w:numPr>
            </w:pPr>
            <w:r>
              <w:t>Gris foncé, lisse, aucune brillance, à tester selon la roche trouvée</w:t>
            </w:r>
          </w:p>
        </w:tc>
        <w:tc>
          <w:tcPr>
            <w:tcW w:w="2518" w:type="dxa"/>
            <w:vMerge/>
          </w:tcPr>
          <w:p w14:paraId="6F28E320" w14:textId="77777777" w:rsidR="00053B69" w:rsidRPr="00F1104B" w:rsidRDefault="00053B69" w:rsidP="008A2B99">
            <w:pPr>
              <w:pStyle w:val="Consigne-Texte"/>
              <w:numPr>
                <w:ilvl w:val="0"/>
                <w:numId w:val="0"/>
              </w:numPr>
            </w:pPr>
          </w:p>
        </w:tc>
        <w:tc>
          <w:tcPr>
            <w:tcW w:w="2518" w:type="dxa"/>
          </w:tcPr>
          <w:p w14:paraId="0E9E4694" w14:textId="77777777" w:rsidR="00053B69" w:rsidRDefault="00053B69" w:rsidP="008A2B99">
            <w:pPr>
              <w:pStyle w:val="Consigne-Texte"/>
              <w:numPr>
                <w:ilvl w:val="0"/>
                <w:numId w:val="0"/>
              </w:numPr>
            </w:pPr>
            <w:r>
              <w:t>Vert, lisse, brillant, très dure</w:t>
            </w:r>
          </w:p>
        </w:tc>
      </w:tr>
      <w:tr w:rsidR="00053B69" w14:paraId="2A2B9994" w14:textId="77777777" w:rsidTr="008A2B99">
        <w:trPr>
          <w:trHeight w:val="294"/>
        </w:trPr>
        <w:tc>
          <w:tcPr>
            <w:tcW w:w="2517" w:type="dxa"/>
            <w:vMerge w:val="restart"/>
          </w:tcPr>
          <w:p w14:paraId="315D17BB" w14:textId="77777777" w:rsidR="00053B69" w:rsidRDefault="00053B69" w:rsidP="008A2B99">
            <w:pPr>
              <w:pStyle w:val="Consigne-Texte"/>
              <w:numPr>
                <w:ilvl w:val="0"/>
                <w:numId w:val="0"/>
              </w:numPr>
            </w:pPr>
            <w:r w:rsidRPr="00F1104B">
              <w:rPr>
                <w:noProof/>
                <w:lang w:val="fr-CA" w:eastAsia="fr-CA"/>
              </w:rPr>
              <w:drawing>
                <wp:inline distT="0" distB="0" distL="0" distR="0" wp14:anchorId="78AA04AC" wp14:editId="2D822DE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9025" cy="806642"/>
                          </a:xfrm>
                          <a:prstGeom prst="rect">
                            <a:avLst/>
                          </a:prstGeom>
                        </pic:spPr>
                      </pic:pic>
                    </a:graphicData>
                  </a:graphic>
                </wp:inline>
              </w:drawing>
            </w:r>
          </w:p>
        </w:tc>
        <w:tc>
          <w:tcPr>
            <w:tcW w:w="2517" w:type="dxa"/>
          </w:tcPr>
          <w:p w14:paraId="5B643DC5" w14:textId="77777777" w:rsidR="00053B69" w:rsidRDefault="00053B69" w:rsidP="008A2B99">
            <w:pPr>
              <w:pStyle w:val="Consigne-Texte"/>
              <w:numPr>
                <w:ilvl w:val="0"/>
                <w:numId w:val="0"/>
              </w:numPr>
            </w:pPr>
            <w:r>
              <w:t>Minéral</w:t>
            </w:r>
          </w:p>
        </w:tc>
        <w:tc>
          <w:tcPr>
            <w:tcW w:w="2518" w:type="dxa"/>
            <w:vMerge w:val="restart"/>
          </w:tcPr>
          <w:p w14:paraId="2FA28A6E" w14:textId="77777777" w:rsidR="00053B69" w:rsidRDefault="00053B69" w:rsidP="008A2B99">
            <w:pPr>
              <w:pStyle w:val="Consigne-Texte"/>
              <w:numPr>
                <w:ilvl w:val="0"/>
                <w:numId w:val="0"/>
              </w:numPr>
            </w:pPr>
            <w:r w:rsidRPr="00F1104B">
              <w:rPr>
                <w:noProof/>
                <w:lang w:val="fr-CA" w:eastAsia="fr-CA"/>
              </w:rPr>
              <w:drawing>
                <wp:inline distT="0" distB="0" distL="0" distR="0" wp14:anchorId="7626B9B9" wp14:editId="46AFD5C2">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70417" cy="803538"/>
                          </a:xfrm>
                          <a:prstGeom prst="rect">
                            <a:avLst/>
                          </a:prstGeom>
                        </pic:spPr>
                      </pic:pic>
                    </a:graphicData>
                  </a:graphic>
                </wp:inline>
              </w:drawing>
            </w:r>
          </w:p>
        </w:tc>
        <w:tc>
          <w:tcPr>
            <w:tcW w:w="2518" w:type="dxa"/>
          </w:tcPr>
          <w:p w14:paraId="09A56BF7" w14:textId="77777777" w:rsidR="00053B69" w:rsidRDefault="00053B69" w:rsidP="008A2B99">
            <w:pPr>
              <w:pStyle w:val="Consigne-Texte"/>
              <w:numPr>
                <w:ilvl w:val="0"/>
                <w:numId w:val="0"/>
              </w:numPr>
            </w:pPr>
            <w:r>
              <w:t>Roche</w:t>
            </w:r>
          </w:p>
        </w:tc>
      </w:tr>
      <w:tr w:rsidR="00053B69" w14:paraId="3104B2DD" w14:textId="77777777" w:rsidTr="008A2B99">
        <w:trPr>
          <w:trHeight w:val="293"/>
        </w:trPr>
        <w:tc>
          <w:tcPr>
            <w:tcW w:w="2517" w:type="dxa"/>
            <w:vMerge/>
          </w:tcPr>
          <w:p w14:paraId="65AF9B1B" w14:textId="77777777" w:rsidR="00053B69" w:rsidRPr="00F1104B" w:rsidRDefault="00053B69" w:rsidP="008A2B99">
            <w:pPr>
              <w:pStyle w:val="Consigne-Texte"/>
              <w:numPr>
                <w:ilvl w:val="0"/>
                <w:numId w:val="0"/>
              </w:numPr>
            </w:pPr>
          </w:p>
        </w:tc>
        <w:tc>
          <w:tcPr>
            <w:tcW w:w="2517" w:type="dxa"/>
          </w:tcPr>
          <w:p w14:paraId="1CDE3A92" w14:textId="77777777" w:rsidR="00053B69" w:rsidRDefault="00053B69" w:rsidP="008A2B99">
            <w:pPr>
              <w:pStyle w:val="Consigne-Texte"/>
              <w:numPr>
                <w:ilvl w:val="0"/>
                <w:numId w:val="0"/>
              </w:numPr>
            </w:pPr>
            <w:r>
              <w:t>Caractéristiques :</w:t>
            </w:r>
          </w:p>
        </w:tc>
        <w:tc>
          <w:tcPr>
            <w:tcW w:w="2518" w:type="dxa"/>
            <w:vMerge/>
          </w:tcPr>
          <w:p w14:paraId="1479ABC3" w14:textId="77777777" w:rsidR="00053B69" w:rsidRPr="00F1104B" w:rsidRDefault="00053B69" w:rsidP="008A2B99">
            <w:pPr>
              <w:pStyle w:val="Consigne-Texte"/>
              <w:numPr>
                <w:ilvl w:val="0"/>
                <w:numId w:val="0"/>
              </w:numPr>
            </w:pPr>
          </w:p>
        </w:tc>
        <w:tc>
          <w:tcPr>
            <w:tcW w:w="2518" w:type="dxa"/>
          </w:tcPr>
          <w:p w14:paraId="1ABF1E93" w14:textId="77777777" w:rsidR="00053B69" w:rsidRDefault="00053B69" w:rsidP="008A2B99">
            <w:pPr>
              <w:pStyle w:val="Consigne-Texte"/>
              <w:numPr>
                <w:ilvl w:val="0"/>
                <w:numId w:val="0"/>
              </w:numPr>
            </w:pPr>
            <w:r>
              <w:t>Caractéristiques :</w:t>
            </w:r>
          </w:p>
        </w:tc>
      </w:tr>
      <w:tr w:rsidR="00053B69" w14:paraId="7E96DAD9" w14:textId="77777777" w:rsidTr="008A2B99">
        <w:trPr>
          <w:trHeight w:val="293"/>
        </w:trPr>
        <w:tc>
          <w:tcPr>
            <w:tcW w:w="2517" w:type="dxa"/>
            <w:vMerge/>
          </w:tcPr>
          <w:p w14:paraId="1C4E8A60" w14:textId="77777777" w:rsidR="00053B69" w:rsidRPr="00F1104B" w:rsidRDefault="00053B69" w:rsidP="008A2B99">
            <w:pPr>
              <w:pStyle w:val="Consigne-Texte"/>
              <w:numPr>
                <w:ilvl w:val="0"/>
                <w:numId w:val="0"/>
              </w:numPr>
            </w:pPr>
          </w:p>
        </w:tc>
        <w:tc>
          <w:tcPr>
            <w:tcW w:w="2517" w:type="dxa"/>
          </w:tcPr>
          <w:p w14:paraId="0C1F404C" w14:textId="77777777" w:rsidR="00053B69" w:rsidRDefault="00053B69" w:rsidP="008A2B99">
            <w:pPr>
              <w:pStyle w:val="Consigne-Texte"/>
              <w:numPr>
                <w:ilvl w:val="0"/>
                <w:numId w:val="0"/>
              </w:numPr>
            </w:pPr>
            <w:r>
              <w:t>Couleur Or, lisse, brillant, plutôt dure</w:t>
            </w:r>
          </w:p>
        </w:tc>
        <w:tc>
          <w:tcPr>
            <w:tcW w:w="2518" w:type="dxa"/>
            <w:vMerge/>
          </w:tcPr>
          <w:p w14:paraId="25F258A9" w14:textId="77777777" w:rsidR="00053B69" w:rsidRPr="00F1104B" w:rsidRDefault="00053B69" w:rsidP="008A2B99">
            <w:pPr>
              <w:pStyle w:val="Consigne-Texte"/>
              <w:numPr>
                <w:ilvl w:val="0"/>
                <w:numId w:val="0"/>
              </w:numPr>
            </w:pPr>
          </w:p>
        </w:tc>
        <w:tc>
          <w:tcPr>
            <w:tcW w:w="2518" w:type="dxa"/>
          </w:tcPr>
          <w:p w14:paraId="5D4015F2" w14:textId="77777777" w:rsidR="00053B69" w:rsidRDefault="00053B69" w:rsidP="008A2B99">
            <w:pPr>
              <w:pStyle w:val="Consigne-Texte"/>
              <w:numPr>
                <w:ilvl w:val="0"/>
                <w:numId w:val="0"/>
              </w:numPr>
            </w:pPr>
            <w:r>
              <w:t>Beige, poreux, aucune brillance, à tester pour la dureté</w:t>
            </w:r>
          </w:p>
        </w:tc>
      </w:tr>
    </w:tbl>
    <w:p w14:paraId="7C56B349" w14:textId="77777777" w:rsidR="00053B69" w:rsidRDefault="00053B69" w:rsidP="00053B69">
      <w:pPr>
        <w:pStyle w:val="Consigne-Texte"/>
        <w:numPr>
          <w:ilvl w:val="0"/>
          <w:numId w:val="0"/>
        </w:numPr>
      </w:pPr>
    </w:p>
    <w:p w14:paraId="2528EC7C" w14:textId="77777777" w:rsidR="00053B69" w:rsidRPr="00011135" w:rsidRDefault="00053B69" w:rsidP="00053B69">
      <w:pPr>
        <w:sectPr w:rsidR="00053B69" w:rsidRPr="00011135" w:rsidSect="00B028EC">
          <w:pgSz w:w="12240" w:h="15840"/>
          <w:pgMar w:top="1170" w:right="1080" w:bottom="1440" w:left="1080" w:header="615" w:footer="706" w:gutter="0"/>
          <w:cols w:space="708"/>
          <w:docGrid w:linePitch="360"/>
        </w:sectPr>
      </w:pPr>
    </w:p>
    <w:bookmarkEnd w:id="41"/>
    <w:p w14:paraId="2E05195B" w14:textId="77777777" w:rsidR="00053B69" w:rsidRPr="00BF31BF" w:rsidRDefault="00053B69" w:rsidP="00053B69">
      <w:pPr>
        <w:pStyle w:val="Matire-Premirepage"/>
      </w:pPr>
      <w:r>
        <w:lastRenderedPageBreak/>
        <w:t>Arts plastiques</w:t>
      </w:r>
    </w:p>
    <w:p w14:paraId="14AA7667" w14:textId="77777777" w:rsidR="00053B69" w:rsidRPr="00BF31BF" w:rsidRDefault="00053B69" w:rsidP="00053B69">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6A8D05B0" w14:textId="77777777" w:rsidR="00053B69" w:rsidRPr="00BF31BF" w:rsidRDefault="00053B69" w:rsidP="00053B69">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053B69" w14:paraId="7E332644" w14:textId="77777777" w:rsidTr="008A2B99">
        <w:tc>
          <w:tcPr>
            <w:tcW w:w="6727" w:type="dxa"/>
          </w:tcPr>
          <w:p w14:paraId="3F201A96" w14:textId="77777777" w:rsidR="00053B69" w:rsidRDefault="00053B69" w:rsidP="00053B69">
            <w:pPr>
              <w:pStyle w:val="Consigne-Texte"/>
              <w:numPr>
                <w:ilvl w:val="0"/>
                <w:numId w:val="18"/>
              </w:numPr>
              <w:ind w:left="360"/>
              <w:contextualSpacing w:val="0"/>
            </w:pPr>
            <w:r>
              <w:t>Dans le monde des arts, l'art figuratif et l'art abstrait sont souvent opposés. Connais-tu la distinction entre les deux ?</w:t>
            </w:r>
          </w:p>
          <w:p w14:paraId="4DA8CAAD" w14:textId="77777777" w:rsidR="00053B69" w:rsidRDefault="00053B69" w:rsidP="00053B69">
            <w:pPr>
              <w:pStyle w:val="Consigne-Texte"/>
              <w:numPr>
                <w:ilvl w:val="0"/>
                <w:numId w:val="18"/>
              </w:numPr>
              <w:ind w:left="360"/>
              <w:contextualSpacing w:val="0"/>
            </w:pPr>
            <w:r>
              <w:t xml:space="preserve">Dans cette activité artistique, tu devras créer une œuvre figurative à partir d'un barbot abstrait. </w:t>
            </w:r>
          </w:p>
          <w:p w14:paraId="5F74350C" w14:textId="77777777" w:rsidR="00053B69" w:rsidRDefault="00053B69" w:rsidP="00053B69">
            <w:pPr>
              <w:pStyle w:val="Consigne-Texte"/>
              <w:numPr>
                <w:ilvl w:val="0"/>
                <w:numId w:val="18"/>
              </w:numPr>
              <w:ind w:left="360"/>
              <w:contextualSpacing w:val="0"/>
            </w:pPr>
            <w:r>
              <w:t>Voici les étapes qui tu devras suivre :</w:t>
            </w:r>
          </w:p>
          <w:p w14:paraId="08240446" w14:textId="77777777" w:rsidR="00053B69" w:rsidRDefault="00053B69" w:rsidP="008A2B99">
            <w:pPr>
              <w:pStyle w:val="Consignepuceniveau2"/>
              <w:contextualSpacing w:val="0"/>
            </w:pPr>
            <w:r>
              <w:t>Informe-toi sur l'art figuratif et l'art abstrait en lisant la première section de la page suivante.</w:t>
            </w:r>
          </w:p>
          <w:p w14:paraId="68C4AF05" w14:textId="77777777" w:rsidR="00053B69" w:rsidRDefault="00053B69" w:rsidP="008A2B99">
            <w:pPr>
              <w:pStyle w:val="Consignepuceniveau2"/>
              <w:contextualSpacing w:val="0"/>
            </w:pPr>
            <w:r>
              <w:t>Réalise un barbot en traçant plusieurs lignes différentes sur une feuille.</w:t>
            </w:r>
          </w:p>
        </w:tc>
        <w:tc>
          <w:tcPr>
            <w:tcW w:w="3429" w:type="dxa"/>
          </w:tcPr>
          <w:p w14:paraId="5C7B387E" w14:textId="77777777" w:rsidR="00053B69" w:rsidRDefault="00053B69" w:rsidP="008A2B99">
            <w:r w:rsidRPr="004527C2">
              <w:rPr>
                <w:noProof/>
                <w:lang w:val="fr-CA" w:eastAsia="fr-CA"/>
              </w:rPr>
              <w:drawing>
                <wp:inline distT="0" distB="0" distL="0" distR="0" wp14:anchorId="62A84E83" wp14:editId="6DD8EC07">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053B69" w14:paraId="70232806" w14:textId="77777777" w:rsidTr="008A2B99">
        <w:tc>
          <w:tcPr>
            <w:tcW w:w="10156" w:type="dxa"/>
            <w:gridSpan w:val="2"/>
          </w:tcPr>
          <w:p w14:paraId="0B4FFF82" w14:textId="77777777" w:rsidR="00053B69" w:rsidRDefault="00053B69" w:rsidP="008A2B99">
            <w:pPr>
              <w:pStyle w:val="Consignepuceniveau2"/>
              <w:contextualSpacing w:val="0"/>
            </w:pPr>
            <w:r>
              <w:t>Trouve un élément figuratif dans ton barbot et colore-le.</w:t>
            </w:r>
          </w:p>
          <w:p w14:paraId="1709DAFF" w14:textId="77777777" w:rsidR="00053B69" w:rsidRPr="004527C2" w:rsidRDefault="00053B69" w:rsidP="008A2B99">
            <w:pPr>
              <w:pStyle w:val="Consignepuceniveau2"/>
              <w:contextualSpacing w:val="0"/>
              <w:rPr>
                <w:noProof/>
              </w:rPr>
            </w:pPr>
            <w:r>
              <w:t>Découpe et colle ton barbot sur une autre feuille pour créer un effet vitrail.</w:t>
            </w:r>
          </w:p>
        </w:tc>
      </w:tr>
    </w:tbl>
    <w:p w14:paraId="0FC361A6" w14:textId="77777777" w:rsidR="00053B69" w:rsidRPr="00BF31BF" w:rsidRDefault="00053B69" w:rsidP="00053B69">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5585CD55" w14:textId="77777777" w:rsidR="00053B69" w:rsidRDefault="00053B69" w:rsidP="00053B69">
      <w:pPr>
        <w:pStyle w:val="Matriel-Texte"/>
        <w:numPr>
          <w:ilvl w:val="0"/>
          <w:numId w:val="18"/>
        </w:numPr>
        <w:ind w:left="360"/>
        <w:contextualSpacing w:val="0"/>
      </w:pPr>
      <w:r>
        <w:t>Les consignes qui se trouvent aux pages suivantes;</w:t>
      </w:r>
    </w:p>
    <w:p w14:paraId="09232048" w14:textId="77777777" w:rsidR="00053B69" w:rsidRDefault="00053B69" w:rsidP="00053B69">
      <w:pPr>
        <w:pStyle w:val="Matriel-Texte"/>
        <w:numPr>
          <w:ilvl w:val="0"/>
          <w:numId w:val="18"/>
        </w:numPr>
        <w:ind w:left="360"/>
        <w:contextualSpacing w:val="0"/>
      </w:pPr>
      <w:r>
        <w:t>Deux feuilles blanches ;</w:t>
      </w:r>
    </w:p>
    <w:p w14:paraId="239A1AF0" w14:textId="77777777" w:rsidR="00053B69" w:rsidRDefault="00053B69" w:rsidP="00053B69">
      <w:pPr>
        <w:pStyle w:val="Matriel-Texte"/>
        <w:numPr>
          <w:ilvl w:val="0"/>
          <w:numId w:val="18"/>
        </w:numPr>
        <w:ind w:left="360"/>
        <w:contextualSpacing w:val="0"/>
      </w:pPr>
      <w:r>
        <w:t>Un crayon de plomb et un feutre noir ;</w:t>
      </w:r>
    </w:p>
    <w:p w14:paraId="6A08262D" w14:textId="77777777" w:rsidR="00053B69" w:rsidRDefault="00053B69" w:rsidP="00053B69">
      <w:pPr>
        <w:pStyle w:val="Matriel-Texte"/>
        <w:numPr>
          <w:ilvl w:val="0"/>
          <w:numId w:val="18"/>
        </w:numPr>
        <w:ind w:left="360"/>
        <w:contextualSpacing w:val="0"/>
      </w:pPr>
      <w:r>
        <w:t>Des crayons de couleur de bois ;</w:t>
      </w:r>
    </w:p>
    <w:p w14:paraId="55AD8701" w14:textId="77777777" w:rsidR="00053B69" w:rsidRPr="00BF31BF" w:rsidRDefault="00053B69" w:rsidP="00053B69">
      <w:pPr>
        <w:pStyle w:val="Matriel-Texte"/>
        <w:numPr>
          <w:ilvl w:val="0"/>
          <w:numId w:val="18"/>
        </w:numPr>
        <w:ind w:left="360"/>
        <w:contextualSpacing w:val="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53B69" w:rsidRPr="00BF31BF" w14:paraId="380ABA61" w14:textId="77777777" w:rsidTr="008A2B99">
        <w:tc>
          <w:tcPr>
            <w:tcW w:w="10800" w:type="dxa"/>
            <w:shd w:val="clear" w:color="auto" w:fill="DDECEE" w:themeFill="accent5" w:themeFillTint="33"/>
            <w:tcMar>
              <w:top w:w="360" w:type="dxa"/>
              <w:left w:w="360" w:type="dxa"/>
              <w:bottom w:w="360" w:type="dxa"/>
              <w:right w:w="360" w:type="dxa"/>
            </w:tcMar>
          </w:tcPr>
          <w:p w14:paraId="7D211876" w14:textId="77777777" w:rsidR="00053B69" w:rsidRPr="00BF31BF" w:rsidRDefault="00053B69" w:rsidP="008A2B99">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79B464AB" w14:textId="77777777" w:rsidR="00053B69" w:rsidRPr="00BF31BF" w:rsidRDefault="00053B69" w:rsidP="008A2B99">
            <w:pPr>
              <w:pStyle w:val="Tableau-titre"/>
            </w:pPr>
            <w:r w:rsidRPr="00BF31BF">
              <w:t>À propos de l’activité</w:t>
            </w:r>
          </w:p>
          <w:p w14:paraId="1886F36D" w14:textId="77777777" w:rsidR="00053B69" w:rsidRPr="00BF31BF" w:rsidRDefault="00053B69" w:rsidP="008A2B99">
            <w:pPr>
              <w:pStyle w:val="Tableau-texte"/>
            </w:pPr>
            <w:r w:rsidRPr="00BF31BF">
              <w:t>Votre enfant s’exercera à :</w:t>
            </w:r>
          </w:p>
          <w:p w14:paraId="0C356774" w14:textId="77777777" w:rsidR="00053B69" w:rsidRDefault="00053B69" w:rsidP="00053B69">
            <w:pPr>
              <w:pStyle w:val="Tableau-Liste"/>
              <w:numPr>
                <w:ilvl w:val="0"/>
                <w:numId w:val="3"/>
              </w:numPr>
              <w:spacing w:line="259" w:lineRule="auto"/>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7CE9239" w14:textId="77777777" w:rsidR="00053B69" w:rsidRDefault="00053B69" w:rsidP="00053B69">
            <w:pPr>
              <w:pStyle w:val="Tableau-Liste"/>
              <w:numPr>
                <w:ilvl w:val="0"/>
                <w:numId w:val="3"/>
              </w:numPr>
              <w:spacing w:line="259" w:lineRule="auto"/>
              <w:ind w:left="357" w:hanging="357"/>
            </w:pPr>
            <w:r>
              <w:t>Rechercher une idée liée à la proposition de création ;</w:t>
            </w:r>
          </w:p>
          <w:p w14:paraId="4ACC80AE" w14:textId="77777777" w:rsidR="00053B69" w:rsidRDefault="00053B69" w:rsidP="00053B69">
            <w:pPr>
              <w:pStyle w:val="Tableau-Liste"/>
              <w:numPr>
                <w:ilvl w:val="0"/>
                <w:numId w:val="3"/>
              </w:numPr>
              <w:spacing w:line="259" w:lineRule="auto"/>
              <w:ind w:left="357" w:hanging="357"/>
            </w:pPr>
            <w:r>
              <w:t>Différencier les couleurs chaudes des couleurs froides ;</w:t>
            </w:r>
          </w:p>
          <w:p w14:paraId="22716350" w14:textId="77777777" w:rsidR="00053B69" w:rsidRDefault="00053B69" w:rsidP="00053B69">
            <w:pPr>
              <w:pStyle w:val="Tableau-Liste"/>
              <w:numPr>
                <w:ilvl w:val="0"/>
                <w:numId w:val="3"/>
              </w:numPr>
              <w:spacing w:line="259" w:lineRule="auto"/>
              <w:ind w:left="357" w:hanging="357"/>
            </w:pPr>
            <w:r>
              <w:t>Différencier les textures ;</w:t>
            </w:r>
          </w:p>
          <w:p w14:paraId="72FBAE34" w14:textId="77777777" w:rsidR="00053B69" w:rsidRPr="00BF31BF" w:rsidRDefault="00053B69" w:rsidP="00053B69">
            <w:pPr>
              <w:pStyle w:val="Tableau-Liste"/>
              <w:numPr>
                <w:ilvl w:val="0"/>
                <w:numId w:val="3"/>
              </w:numPr>
              <w:spacing w:line="259" w:lineRule="auto"/>
              <w:ind w:left="357" w:hanging="357"/>
            </w:pPr>
            <w:r>
              <w:t xml:space="preserve">Tracer à main levée, appliquer un pigment coloré en aplat, découper et enduire une surface de colle. </w:t>
            </w:r>
          </w:p>
          <w:p w14:paraId="3C56FF4C" w14:textId="77777777" w:rsidR="00053B69" w:rsidRPr="00BF31BF" w:rsidRDefault="00053B69" w:rsidP="008A2B99">
            <w:pPr>
              <w:pStyle w:val="Tableau-texte"/>
            </w:pPr>
            <w:r w:rsidRPr="00BF31BF">
              <w:t>Vous pourriez :</w:t>
            </w:r>
          </w:p>
          <w:p w14:paraId="708CCA91" w14:textId="77777777" w:rsidR="00053B69" w:rsidRDefault="00053B69" w:rsidP="00053B69">
            <w:pPr>
              <w:pStyle w:val="Tableau-Liste"/>
              <w:numPr>
                <w:ilvl w:val="0"/>
                <w:numId w:val="3"/>
              </w:numPr>
              <w:spacing w:line="259" w:lineRule="auto"/>
              <w:ind w:left="357" w:hanging="357"/>
            </w:pPr>
            <w:r w:rsidRPr="00077DFF">
              <w:t>Aider votre enfant à trouver un élément figuratif dans son barbot</w:t>
            </w:r>
            <w:r>
              <w:t>.</w:t>
            </w:r>
          </w:p>
          <w:p w14:paraId="64441336" w14:textId="77777777" w:rsidR="00053B69" w:rsidRDefault="00053B69" w:rsidP="00053B69">
            <w:pPr>
              <w:pStyle w:val="Tableau-Liste"/>
              <w:numPr>
                <w:ilvl w:val="0"/>
                <w:numId w:val="3"/>
              </w:numPr>
              <w:spacing w:line="259" w:lineRule="auto"/>
              <w:ind w:left="357" w:hanging="357"/>
            </w:pPr>
            <w:r w:rsidRPr="00077DFF">
              <w:t>Aider votre enfant à créer de la texture dans certaines zones de son dessin</w:t>
            </w:r>
            <w:r>
              <w:t>.</w:t>
            </w:r>
          </w:p>
          <w:p w14:paraId="22A1E63F" w14:textId="77777777" w:rsidR="00053B69" w:rsidRPr="00BF31BF" w:rsidRDefault="00053B69" w:rsidP="00053B69">
            <w:pPr>
              <w:pStyle w:val="Tableau-Liste"/>
              <w:numPr>
                <w:ilvl w:val="0"/>
                <w:numId w:val="3"/>
              </w:numPr>
              <w:spacing w:line="259" w:lineRule="auto"/>
              <w:ind w:left="357" w:hanging="357"/>
            </w:pPr>
            <w:r>
              <w:t xml:space="preserve">Discuter avec votre enfant de son expérience de création. </w:t>
            </w:r>
          </w:p>
        </w:tc>
      </w:tr>
    </w:tbl>
    <w:p w14:paraId="0E9CFD9F" w14:textId="77777777" w:rsidR="00053B69" w:rsidRDefault="00053B69" w:rsidP="00053B69">
      <w:pPr>
        <w:pStyle w:val="Matire-Premirepage"/>
      </w:pPr>
      <w:bookmarkStart w:id="67" w:name="_Toc37081443"/>
      <w:bookmarkStart w:id="68" w:name="_Toc41643258"/>
      <w:r>
        <w:lastRenderedPageBreak/>
        <w:t>Arts plastiques</w:t>
      </w:r>
    </w:p>
    <w:p w14:paraId="37BA8332" w14:textId="77777777" w:rsidR="00053B69" w:rsidRDefault="00053B69" w:rsidP="00053B69">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0947E51E" w14:textId="77777777" w:rsidR="00053B69" w:rsidRPr="00E71F8C" w:rsidRDefault="00053B69" w:rsidP="00053B69">
      <w:pPr>
        <w:pStyle w:val="Consigne-tapes"/>
      </w:pPr>
      <w:bookmarkStart w:id="71" w:name="_Toc41643259"/>
      <w:r w:rsidRPr="00E71F8C">
        <w:t xml:space="preserve">L'art </w:t>
      </w:r>
      <w:r w:rsidRPr="00BD5D80">
        <w:t>figuratif</w:t>
      </w:r>
      <w:r w:rsidRPr="00E71F8C">
        <w:t xml:space="preserve"> et l'art abstrait</w:t>
      </w:r>
      <w:bookmarkEnd w:id="71"/>
    </w:p>
    <w:p w14:paraId="262D5C1C" w14:textId="77777777" w:rsidR="00053B69" w:rsidRDefault="00053B69" w:rsidP="00053B69">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35335818" w14:textId="77777777" w:rsidR="00053B69" w:rsidRDefault="00053B69" w:rsidP="00053B69">
      <w:pPr>
        <w:pStyle w:val="Consigne-Texte"/>
        <w:numPr>
          <w:ilvl w:val="0"/>
          <w:numId w:val="0"/>
        </w:numPr>
        <w:ind w:left="360" w:hanging="360"/>
      </w:pPr>
    </w:p>
    <w:p w14:paraId="0DC753DC" w14:textId="77777777" w:rsidR="00053B69" w:rsidRPr="00220C89" w:rsidRDefault="00053B69" w:rsidP="00053B69">
      <w:r w:rsidRPr="000B6F53">
        <w:t xml:space="preserve">Voici quelques œuvres </w:t>
      </w:r>
      <w:r>
        <w:t xml:space="preserve">pour t'aider à comprendre la distinction </w:t>
      </w:r>
      <w:r w:rsidRPr="00220C89">
        <w:t>(clique sur le titre pour les voir !) :</w:t>
      </w:r>
    </w:p>
    <w:p w14:paraId="32E8C8CF" w14:textId="77777777" w:rsidR="00053B69" w:rsidRDefault="005658D7" w:rsidP="00053B69">
      <w:pPr>
        <w:pStyle w:val="Consigne-Texte"/>
        <w:numPr>
          <w:ilvl w:val="0"/>
          <w:numId w:val="18"/>
        </w:numPr>
        <w:ind w:left="360"/>
        <w:contextualSpacing w:val="0"/>
      </w:pPr>
      <w:hyperlink r:id="rId50" w:history="1">
        <w:r w:rsidR="00053B69">
          <w:rPr>
            <w:rStyle w:val="Lienhypertexte"/>
          </w:rPr>
          <w:t>Le baiser</w:t>
        </w:r>
      </w:hyperlink>
      <w:r w:rsidR="00053B69">
        <w:t>, oeuvre figurative de Gustav Klimt;</w:t>
      </w:r>
    </w:p>
    <w:p w14:paraId="276C7548" w14:textId="77777777" w:rsidR="00053B69" w:rsidRPr="00F37EC9" w:rsidRDefault="005658D7" w:rsidP="00053B69">
      <w:pPr>
        <w:pStyle w:val="Consigne-Texte"/>
        <w:numPr>
          <w:ilvl w:val="0"/>
          <w:numId w:val="18"/>
        </w:numPr>
        <w:ind w:left="360"/>
        <w:contextualSpacing w:val="0"/>
        <w:rPr>
          <w:lang w:val="fr-CA"/>
        </w:rPr>
      </w:pPr>
      <w:hyperlink r:id="rId51" w:history="1">
        <w:r w:rsidR="00053B69" w:rsidRPr="00F37EC9">
          <w:rPr>
            <w:rStyle w:val="Lienhypertexte"/>
            <w:lang w:val="fr-CA"/>
          </w:rPr>
          <w:t>Bowl'd Banana</w:t>
        </w:r>
      </w:hyperlink>
      <w:r w:rsidR="00053B69">
        <w:t>, œuvre figurative de Mary Pratt;</w:t>
      </w:r>
    </w:p>
    <w:p w14:paraId="06DC1AF5" w14:textId="77777777" w:rsidR="00053B69" w:rsidRPr="00E90E2B" w:rsidRDefault="005658D7" w:rsidP="00053B69">
      <w:pPr>
        <w:pStyle w:val="Consigne-Texte"/>
        <w:numPr>
          <w:ilvl w:val="0"/>
          <w:numId w:val="18"/>
        </w:numPr>
        <w:ind w:left="360"/>
        <w:contextualSpacing w:val="0"/>
        <w:rPr>
          <w:lang w:val="fr-CA"/>
        </w:rPr>
      </w:pPr>
      <w:hyperlink r:id="rId52" w:history="1">
        <w:r w:rsidR="00053B69">
          <w:rPr>
            <w:rStyle w:val="Lienhypertexte"/>
          </w:rPr>
          <w:t>Abstract composition</w:t>
        </w:r>
      </w:hyperlink>
      <w:r w:rsidR="00053B69">
        <w:t xml:space="preserve">, œuvre abstraite de Jean Arp; </w:t>
      </w:r>
    </w:p>
    <w:p w14:paraId="4502EDA3" w14:textId="77777777" w:rsidR="00053B69" w:rsidRPr="00612BE2" w:rsidRDefault="005658D7" w:rsidP="00053B69">
      <w:pPr>
        <w:pStyle w:val="Consigne-Texte"/>
        <w:numPr>
          <w:ilvl w:val="0"/>
          <w:numId w:val="18"/>
        </w:numPr>
        <w:ind w:left="360"/>
        <w:contextualSpacing w:val="0"/>
        <w:rPr>
          <w:lang w:val="fr-CA"/>
        </w:rPr>
      </w:pPr>
      <w:hyperlink r:id="rId53" w:history="1">
        <w:r w:rsidR="00053B69">
          <w:rPr>
            <w:rStyle w:val="Lienhypertexte"/>
          </w:rPr>
          <w:t>Les clowns</w:t>
        </w:r>
      </w:hyperlink>
      <w:r w:rsidR="00053B69">
        <w:t xml:space="preserve">, oeuvre abstraite d'Étienne Hajdu. </w:t>
      </w:r>
    </w:p>
    <w:p w14:paraId="1C636EBE" w14:textId="77777777" w:rsidR="00053B69" w:rsidRPr="00E71F8C" w:rsidRDefault="00053B69" w:rsidP="00053B69">
      <w:pPr>
        <w:pStyle w:val="Consigne-tapes"/>
      </w:pPr>
      <w:bookmarkStart w:id="72" w:name="_Toc41643260"/>
      <w:r w:rsidRPr="00BD5D80">
        <w:t>Étapes</w:t>
      </w:r>
      <w:r w:rsidRPr="00E71F8C">
        <w:t xml:space="preserve"> de réalisation</w:t>
      </w:r>
      <w:bookmarkEnd w:id="72"/>
    </w:p>
    <w:p w14:paraId="2D9C3169" w14:textId="77777777" w:rsidR="00053B69" w:rsidRPr="00612BE2" w:rsidRDefault="00053B69" w:rsidP="00053B69">
      <w:pPr>
        <w:pStyle w:val="Consigne-Texte"/>
        <w:numPr>
          <w:ilvl w:val="0"/>
          <w:numId w:val="0"/>
        </w:numPr>
        <w:ind w:left="360" w:hanging="360"/>
      </w:pPr>
      <w:r>
        <w:t>À</w:t>
      </w:r>
      <w:r w:rsidRPr="00612BE2">
        <w:t xml:space="preserve"> la page suivante, tu peux suivre les étapes en images</w:t>
      </w:r>
      <w:r>
        <w:t>!</w:t>
      </w:r>
    </w:p>
    <w:p w14:paraId="5C20606F" w14:textId="77777777" w:rsidR="00053B69" w:rsidRDefault="00053B69" w:rsidP="00053B69">
      <w:pPr>
        <w:pStyle w:val="Consigne-Texte"/>
        <w:numPr>
          <w:ilvl w:val="0"/>
          <w:numId w:val="18"/>
        </w:numPr>
        <w:ind w:left="360"/>
        <w:contextualSpacing w:val="0"/>
        <w:rPr>
          <w:lang w:eastAsia="fr-CA"/>
        </w:rPr>
      </w:pPr>
      <w:r>
        <w:t xml:space="preserve">Découpe une bande de 3 cm sur deux bords d'une feuille blanche de manière à la rapetisser. </w:t>
      </w:r>
    </w:p>
    <w:p w14:paraId="6120739D" w14:textId="77777777" w:rsidR="00053B69" w:rsidRDefault="00053B69" w:rsidP="00053B69">
      <w:pPr>
        <w:pStyle w:val="Consigne-Texte"/>
        <w:numPr>
          <w:ilvl w:val="0"/>
          <w:numId w:val="18"/>
        </w:numPr>
        <w:ind w:left="360"/>
        <w:contextualSpacing w:val="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053B69" w14:paraId="24663385" w14:textId="77777777" w:rsidTr="008A2B99">
        <w:tc>
          <w:tcPr>
            <w:tcW w:w="1679" w:type="dxa"/>
            <w:vAlign w:val="center"/>
          </w:tcPr>
          <w:p w14:paraId="35004074" w14:textId="77777777" w:rsidR="00053B69" w:rsidRDefault="00053B69" w:rsidP="008A2B99">
            <w:pPr>
              <w:jc w:val="center"/>
            </w:pPr>
            <w:r w:rsidRPr="00A5429F">
              <w:t>Droite</w:t>
            </w:r>
          </w:p>
          <w:p w14:paraId="65B563A0" w14:textId="77777777" w:rsidR="00053B69" w:rsidRDefault="00053B69" w:rsidP="008A2B99">
            <w:pPr>
              <w:jc w:val="center"/>
            </w:pPr>
            <w:r>
              <w:rPr>
                <w:noProof/>
                <w:lang w:val="fr-CA" w:eastAsia="fr-CA"/>
              </w:rPr>
              <mc:AlternateContent>
                <mc:Choice Requires="wps">
                  <w:drawing>
                    <wp:inline distT="0" distB="0" distL="0" distR="0" wp14:anchorId="35E3ACB9" wp14:editId="7A660980">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41704B5"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7ABBE7E2" w14:textId="77777777" w:rsidR="00053B69" w:rsidRDefault="00053B69" w:rsidP="008A2B99">
            <w:pPr>
              <w:jc w:val="center"/>
            </w:pPr>
            <w:r w:rsidRPr="00A5429F">
              <w:t>Courbe</w:t>
            </w:r>
          </w:p>
          <w:p w14:paraId="15BBC57C" w14:textId="77777777" w:rsidR="00053B69" w:rsidRDefault="00053B69" w:rsidP="008A2B99">
            <w:pPr>
              <w:jc w:val="center"/>
            </w:pPr>
            <w:r>
              <w:rPr>
                <w:noProof/>
                <w:lang w:val="fr-CA" w:eastAsia="fr-CA"/>
              </w:rPr>
              <mc:AlternateContent>
                <mc:Choice Requires="wps">
                  <w:drawing>
                    <wp:inline distT="0" distB="0" distL="0" distR="0" wp14:anchorId="37875A9A" wp14:editId="5EAB9D63">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F5CF2A"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5F93ED9A" w14:textId="77777777" w:rsidR="00053B69" w:rsidRDefault="00053B69" w:rsidP="008A2B99">
            <w:pPr>
              <w:jc w:val="center"/>
            </w:pPr>
            <w:r w:rsidRPr="00A5429F">
              <w:t>Brisée</w:t>
            </w:r>
          </w:p>
          <w:p w14:paraId="490F18B1" w14:textId="77777777" w:rsidR="00053B69" w:rsidRDefault="00053B69" w:rsidP="008A2B99">
            <w:pPr>
              <w:jc w:val="center"/>
            </w:pPr>
            <w:r>
              <w:rPr>
                <w:noProof/>
                <w:lang w:val="fr-CA" w:eastAsia="fr-CA"/>
              </w:rPr>
              <mc:AlternateContent>
                <mc:Choice Requires="wpg">
                  <w:drawing>
                    <wp:inline distT="0" distB="0" distL="0" distR="0" wp14:anchorId="78C1B7D4" wp14:editId="3AB62A31">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A1E8F12"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63331FC8" w14:textId="77777777" w:rsidR="00053B69" w:rsidRDefault="00053B69" w:rsidP="008A2B99">
            <w:pPr>
              <w:jc w:val="center"/>
            </w:pPr>
            <w:r w:rsidRPr="00A5429F">
              <w:t>Horizontale</w:t>
            </w:r>
          </w:p>
          <w:p w14:paraId="3B57218F" w14:textId="77777777" w:rsidR="00053B69" w:rsidRDefault="00053B69" w:rsidP="008A2B99">
            <w:pPr>
              <w:jc w:val="center"/>
            </w:pPr>
            <w:r>
              <w:rPr>
                <w:noProof/>
                <w:lang w:val="fr-CA" w:eastAsia="fr-CA"/>
              </w:rPr>
              <mc:AlternateContent>
                <mc:Choice Requires="wps">
                  <w:drawing>
                    <wp:inline distT="0" distB="0" distL="0" distR="0" wp14:anchorId="797D5C1C" wp14:editId="594394DB">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49E7147"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18AF45FD" w14:textId="77777777" w:rsidR="00053B69" w:rsidRDefault="00053B69" w:rsidP="008A2B99">
            <w:pPr>
              <w:jc w:val="center"/>
            </w:pPr>
            <w:r w:rsidRPr="00A5429F">
              <w:t>Oblique</w:t>
            </w:r>
          </w:p>
          <w:p w14:paraId="171CC8FD" w14:textId="77777777" w:rsidR="00053B69" w:rsidRDefault="00053B69" w:rsidP="008A2B99">
            <w:pPr>
              <w:jc w:val="center"/>
            </w:pPr>
            <w:r>
              <w:rPr>
                <w:noProof/>
                <w:lang w:val="fr-CA" w:eastAsia="fr-CA"/>
              </w:rPr>
              <mc:AlternateContent>
                <mc:Choice Requires="wps">
                  <w:drawing>
                    <wp:inline distT="0" distB="0" distL="0" distR="0" wp14:anchorId="10B28AF9" wp14:editId="2C8A3E23">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4335D1"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46574FBA" w14:textId="77777777" w:rsidR="00053B69" w:rsidRDefault="00053B69" w:rsidP="008A2B99">
            <w:pPr>
              <w:jc w:val="center"/>
            </w:pPr>
            <w:r w:rsidRPr="006C31BE">
              <w:t>Verticale</w:t>
            </w:r>
          </w:p>
          <w:p w14:paraId="1E9A66CB" w14:textId="77777777" w:rsidR="00053B69" w:rsidRDefault="00053B69" w:rsidP="008A2B99">
            <w:pPr>
              <w:jc w:val="center"/>
            </w:pPr>
            <w:r>
              <w:rPr>
                <w:noProof/>
                <w:lang w:val="fr-CA" w:eastAsia="fr-CA"/>
              </w:rPr>
              <mc:AlternateContent>
                <mc:Choice Requires="wps">
                  <w:drawing>
                    <wp:inline distT="0" distB="0" distL="0" distR="0" wp14:anchorId="4E7E89B9" wp14:editId="67766335">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B195663"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7FD32A83" w14:textId="77777777" w:rsidR="00053B69" w:rsidRPr="00A5429F" w:rsidRDefault="00053B69" w:rsidP="00053B69">
      <w:pPr>
        <w:pStyle w:val="Consigne-Texte"/>
        <w:numPr>
          <w:ilvl w:val="0"/>
          <w:numId w:val="0"/>
        </w:numPr>
        <w:ind w:left="357"/>
      </w:pPr>
      <w:r>
        <w:t>Astuce – Fais environ 10 lignes qui se croisent sans surcharger ta feuille.</w:t>
      </w:r>
    </w:p>
    <w:p w14:paraId="6312E271" w14:textId="77777777" w:rsidR="00053B69" w:rsidRDefault="00053B69" w:rsidP="00053B69">
      <w:pPr>
        <w:pStyle w:val="Consigne-Texte"/>
        <w:numPr>
          <w:ilvl w:val="0"/>
          <w:numId w:val="18"/>
        </w:numPr>
        <w:ind w:left="360"/>
        <w:contextualSpacing w:val="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685F6D2" w14:textId="77777777" w:rsidR="00053B69" w:rsidRDefault="00053B69" w:rsidP="00053B69">
      <w:pPr>
        <w:pStyle w:val="Consigne-Texte"/>
        <w:numPr>
          <w:ilvl w:val="0"/>
          <w:numId w:val="18"/>
        </w:numPr>
        <w:ind w:left="360"/>
        <w:contextualSpacing w:val="0"/>
        <w:rPr>
          <w:lang w:eastAsia="fr-CA"/>
        </w:rPr>
      </w:pPr>
      <w:r>
        <w:t xml:space="preserve">Colore ton dessin en utilisant des </w:t>
      </w:r>
      <w:hyperlink r:id="rId54"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3C5AB41A" w14:textId="77777777" w:rsidR="00053B69" w:rsidRDefault="00053B69" w:rsidP="00053B69">
      <w:pPr>
        <w:pStyle w:val="Consigne-Texte"/>
        <w:numPr>
          <w:ilvl w:val="0"/>
          <w:numId w:val="18"/>
        </w:numPr>
        <w:ind w:left="360"/>
        <w:contextualSpacing w:val="0"/>
        <w:rPr>
          <w:lang w:eastAsia="fr-CA"/>
        </w:rPr>
      </w:pPr>
      <w:r>
        <w:t xml:space="preserve">Ajoute de la </w:t>
      </w:r>
      <w:hyperlink r:id="rId55" w:history="1">
        <w:r>
          <w:rPr>
            <w:rStyle w:val="Lienhypertexte"/>
          </w:rPr>
          <w:t>texture</w:t>
        </w:r>
      </w:hyperlink>
      <w:r>
        <w:t xml:space="preserve"> dans certaines zones de ton élément figuratif. Pour créer de la texture, tu peux faire des points, des traits ou des taches. </w:t>
      </w:r>
    </w:p>
    <w:p w14:paraId="7EBC0CCD" w14:textId="77777777" w:rsidR="00053B69" w:rsidRDefault="00053B69" w:rsidP="00053B69">
      <w:pPr>
        <w:pStyle w:val="Consigne-Texte"/>
        <w:numPr>
          <w:ilvl w:val="0"/>
          <w:numId w:val="18"/>
        </w:numPr>
        <w:ind w:left="360"/>
        <w:contextualSpacing w:val="0"/>
        <w:rPr>
          <w:lang w:eastAsia="fr-CA"/>
        </w:rPr>
      </w:pPr>
      <w:r>
        <w:t>Découpe ton élément figuratif en suivant son contour en feutre noir. Puis, coupe le fond en plusieurs parties en suivant quelques lignes de plomb.</w:t>
      </w:r>
    </w:p>
    <w:p w14:paraId="0F441FFE" w14:textId="77777777" w:rsidR="00053B69" w:rsidRPr="00612BE2" w:rsidRDefault="00053B69" w:rsidP="00053B69">
      <w:pPr>
        <w:pStyle w:val="Consigne-Texte"/>
        <w:numPr>
          <w:ilvl w:val="0"/>
          <w:numId w:val="18"/>
        </w:numPr>
        <w:ind w:left="360"/>
        <w:contextualSpacing w:val="0"/>
        <w:rPr>
          <w:lang w:eastAsia="fr-CA"/>
        </w:rPr>
      </w:pPr>
      <w:r>
        <w:t xml:space="preserve">Colle les morceaux découpés précédemment sur une feuille blanche en laissant des espaces entre les morceaux de manière à créer un effet de vitrail. </w:t>
      </w:r>
    </w:p>
    <w:p w14:paraId="438C0F24" w14:textId="77777777" w:rsidR="00053B69" w:rsidRDefault="00053B69" w:rsidP="00053B69">
      <w:pPr>
        <w:pStyle w:val="Consigne-tapes"/>
      </w:pPr>
      <w:bookmarkStart w:id="74" w:name="_Toc41643261"/>
      <w:r>
        <w:t>Pour aller plus loin…</w:t>
      </w:r>
      <w:bookmarkEnd w:id="74"/>
    </w:p>
    <w:p w14:paraId="6F2DB6EF" w14:textId="77777777" w:rsidR="00053B69" w:rsidRDefault="00053B69" w:rsidP="00053B69">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47CFED61" w14:textId="77777777" w:rsidR="00053B69" w:rsidRDefault="00053B69" w:rsidP="00053B69">
      <w:pPr>
        <w:pStyle w:val="Matire-Premirepage"/>
        <w:sectPr w:rsidR="00053B69" w:rsidSect="00B028EC">
          <w:pgSz w:w="12240" w:h="15840"/>
          <w:pgMar w:top="1170" w:right="1080" w:bottom="1440" w:left="1080" w:header="615" w:footer="706" w:gutter="0"/>
          <w:cols w:space="708"/>
          <w:docGrid w:linePitch="360"/>
        </w:sectPr>
      </w:pPr>
      <w:bookmarkStart w:id="75" w:name="_Toc41643262"/>
    </w:p>
    <w:p w14:paraId="0ED27423" w14:textId="77777777" w:rsidR="00053B69" w:rsidRDefault="00053B69" w:rsidP="00053B69">
      <w:pPr>
        <w:pStyle w:val="Matire-Premirepage"/>
      </w:pPr>
      <w:r>
        <w:lastRenderedPageBreak/>
        <w:t>Arts plastiques</w:t>
      </w:r>
    </w:p>
    <w:p w14:paraId="3ABE2AA6" w14:textId="77777777" w:rsidR="00053B69" w:rsidRDefault="00053B69" w:rsidP="00053B69">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53B69" w14:paraId="681C127F" w14:textId="77777777" w:rsidTr="008A2B99">
        <w:tc>
          <w:tcPr>
            <w:tcW w:w="10070" w:type="dxa"/>
          </w:tcPr>
          <w:p w14:paraId="2C76E42B" w14:textId="77777777" w:rsidR="00053B69" w:rsidRDefault="00053B69" w:rsidP="008A2B99">
            <w:pPr>
              <w:pStyle w:val="Consigne-Texte"/>
              <w:numPr>
                <w:ilvl w:val="0"/>
                <w:numId w:val="0"/>
              </w:numPr>
              <w:jc w:val="center"/>
            </w:pPr>
            <w:r w:rsidRPr="00A13BF5">
              <w:rPr>
                <w:noProof/>
                <w:lang w:val="fr-CA" w:eastAsia="fr-CA"/>
              </w:rPr>
              <w:drawing>
                <wp:inline distT="0" distB="0" distL="0" distR="0" wp14:anchorId="43C8E2C3" wp14:editId="0CB02C0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17FE79EA" w14:textId="77777777" w:rsidR="00053B69" w:rsidRDefault="00053B69" w:rsidP="00053B69"/>
    <w:p w14:paraId="1897CF71" w14:textId="77777777" w:rsidR="00053B69" w:rsidRDefault="00053B69" w:rsidP="00053B69"/>
    <w:p w14:paraId="12FDD5D4" w14:textId="77777777" w:rsidR="00053B69" w:rsidRDefault="00053B69" w:rsidP="00053B69">
      <w:pPr>
        <w:sectPr w:rsidR="00053B69" w:rsidSect="00B028EC">
          <w:pgSz w:w="12240" w:h="15840"/>
          <w:pgMar w:top="1170" w:right="1080" w:bottom="1440" w:left="1080" w:header="615" w:footer="706" w:gutter="0"/>
          <w:cols w:space="708"/>
          <w:docGrid w:linePitch="360"/>
        </w:sectPr>
      </w:pPr>
    </w:p>
    <w:p w14:paraId="2F00ED33" w14:textId="77777777" w:rsidR="00053B69" w:rsidRPr="00BF31BF" w:rsidRDefault="00053B69" w:rsidP="00053B69">
      <w:pPr>
        <w:pStyle w:val="Matire-Premirepage"/>
      </w:pPr>
      <w:bookmarkStart w:id="78" w:name="_Hlk37078714"/>
      <w:r>
        <w:lastRenderedPageBreak/>
        <w:t>Éthique et culture religieuse</w:t>
      </w:r>
    </w:p>
    <w:p w14:paraId="5198866F" w14:textId="77777777" w:rsidR="00053B69" w:rsidRPr="00B044E5" w:rsidRDefault="00053B69" w:rsidP="00053B69">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636A200C" w14:textId="77777777" w:rsidR="00053B69" w:rsidRPr="00BF31BF" w:rsidRDefault="00053B69" w:rsidP="00053B69">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95C5063" w14:textId="77777777" w:rsidR="00053B69" w:rsidRPr="00B044E5" w:rsidRDefault="00053B69" w:rsidP="00053B69">
      <w:pPr>
        <w:pStyle w:val="Consigne-Texte"/>
        <w:numPr>
          <w:ilvl w:val="0"/>
          <w:numId w:val="18"/>
        </w:numPr>
        <w:ind w:left="360"/>
        <w:contextualSpacing w:val="0"/>
      </w:pPr>
      <w:bookmarkStart w:id="86" w:name="_Toc37081446"/>
      <w:r w:rsidRPr="00B044E5">
        <w:t xml:space="preserve">Visionne la vidéo « c'est pas sorcier : le christianisme ». </w:t>
      </w:r>
    </w:p>
    <w:p w14:paraId="6584D29C" w14:textId="77777777" w:rsidR="00053B69" w:rsidRPr="00B044E5" w:rsidRDefault="00053B69" w:rsidP="00053B69">
      <w:pPr>
        <w:pStyle w:val="Consignepuceniveau2"/>
        <w:contextualSpacing w:val="0"/>
      </w:pPr>
      <w:r w:rsidRPr="00B044E5">
        <w:t>Porte une attention particulière aux différentes traditions religieuses et aux événements marquants présentés.</w:t>
      </w:r>
    </w:p>
    <w:p w14:paraId="33909333" w14:textId="77777777" w:rsidR="00053B69" w:rsidRPr="00B044E5" w:rsidRDefault="00053B69" w:rsidP="00053B69">
      <w:pPr>
        <w:pStyle w:val="Consigne-Texte"/>
        <w:numPr>
          <w:ilvl w:val="0"/>
          <w:numId w:val="18"/>
        </w:numPr>
        <w:ind w:left="360"/>
        <w:contextualSpacing w:val="0"/>
      </w:pPr>
      <w:r w:rsidRPr="00B044E5">
        <w:t>Présente un bref résumé de la religion à un proche (tes parents, tes grands-parents, frère, sœur…). Tu peux utiliser la fiche en annexe pour t'aider à cerner les informations importantes.</w:t>
      </w:r>
    </w:p>
    <w:p w14:paraId="4C6BCDEA" w14:textId="77777777" w:rsidR="00053B69" w:rsidRPr="00BF31BF" w:rsidRDefault="00053B69" w:rsidP="00053B69">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5EC7614C" w14:textId="77777777" w:rsidR="00053B69" w:rsidRPr="00B044E5" w:rsidRDefault="00053B69" w:rsidP="00053B69">
      <w:pPr>
        <w:pStyle w:val="Consigne-Texte"/>
        <w:numPr>
          <w:ilvl w:val="0"/>
          <w:numId w:val="18"/>
        </w:numPr>
        <w:ind w:left="360"/>
        <w:contextualSpacing w:val="0"/>
      </w:pPr>
      <w:r w:rsidRPr="00B044E5">
        <w:t xml:space="preserve">Clique </w:t>
      </w:r>
      <w:hyperlink r:id="rId57" w:history="1">
        <w:r w:rsidRPr="00B044E5">
          <w:rPr>
            <w:rStyle w:val="Lienhypertexte"/>
          </w:rPr>
          <w:t>ici</w:t>
        </w:r>
      </w:hyperlink>
      <w:r w:rsidRPr="00B044E5">
        <w:t xml:space="preserve"> pour visionner la vidéo « c'est pas sorcier : le christianisme ». </w:t>
      </w:r>
    </w:p>
    <w:p w14:paraId="21EC91E7" w14:textId="77777777" w:rsidR="00053B69" w:rsidRPr="00B044E5" w:rsidRDefault="00053B69" w:rsidP="00053B69">
      <w:pPr>
        <w:pStyle w:val="Matriel-Texte"/>
        <w:numPr>
          <w:ilvl w:val="0"/>
          <w:numId w:val="18"/>
        </w:numPr>
        <w:ind w:left="360"/>
        <w:contextualSpacing w:val="0"/>
      </w:pPr>
      <w:r w:rsidRPr="00B044E5">
        <w:t>Fiche disponible en annexe pour aider l'élève à cerner les informations pertinentes présentées dans la vidéo.</w:t>
      </w:r>
    </w:p>
    <w:p w14:paraId="0BA616F9" w14:textId="77777777" w:rsidR="00053B69" w:rsidRPr="00B044E5" w:rsidRDefault="00053B69" w:rsidP="00053B69">
      <w:pPr>
        <w:pStyle w:val="Matriel-Texte"/>
        <w:numPr>
          <w:ilvl w:val="0"/>
          <w:numId w:val="18"/>
        </w:numPr>
        <w:ind w:left="360"/>
        <w:contextualSpacing w:val="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53B69" w:rsidRPr="00BF31BF" w14:paraId="1C917807" w14:textId="77777777" w:rsidTr="008A2B99">
        <w:tc>
          <w:tcPr>
            <w:tcW w:w="11084" w:type="dxa"/>
            <w:shd w:val="clear" w:color="auto" w:fill="DDECEE" w:themeFill="accent5" w:themeFillTint="33"/>
            <w:tcMar>
              <w:top w:w="360" w:type="dxa"/>
              <w:left w:w="360" w:type="dxa"/>
              <w:bottom w:w="360" w:type="dxa"/>
              <w:right w:w="360" w:type="dxa"/>
            </w:tcMar>
          </w:tcPr>
          <w:p w14:paraId="7DCC0FF1" w14:textId="77777777" w:rsidR="00053B69" w:rsidRPr="00BF31BF" w:rsidRDefault="00053B69" w:rsidP="008A2B99">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188C8751" w14:textId="77777777" w:rsidR="00053B69" w:rsidRPr="00BF31BF" w:rsidRDefault="00053B69" w:rsidP="008A2B99">
            <w:pPr>
              <w:pStyle w:val="Tableau-titre"/>
            </w:pPr>
            <w:r w:rsidRPr="00BF31BF">
              <w:t>À propos de l’activité</w:t>
            </w:r>
          </w:p>
          <w:p w14:paraId="622FDE27" w14:textId="77777777" w:rsidR="00053B69" w:rsidRPr="00BF31BF" w:rsidRDefault="00053B69" w:rsidP="008A2B99">
            <w:pPr>
              <w:pStyle w:val="Tableau-texte"/>
            </w:pPr>
            <w:r w:rsidRPr="00BF31BF">
              <w:t>Votre enfant s’exercera à :</w:t>
            </w:r>
          </w:p>
          <w:p w14:paraId="616A730E" w14:textId="77777777" w:rsidR="00053B69" w:rsidRPr="00B044E5" w:rsidRDefault="00053B69" w:rsidP="00053B69">
            <w:pPr>
              <w:pStyle w:val="Tableau-Liste"/>
              <w:numPr>
                <w:ilvl w:val="0"/>
                <w:numId w:val="3"/>
              </w:numPr>
              <w:spacing w:line="259" w:lineRule="auto"/>
              <w:ind w:left="357" w:hanging="357"/>
            </w:pPr>
            <w:r w:rsidRPr="00B044E5">
              <w:t xml:space="preserve">Relater des événements à l'origine de traditions religieuses présentes au Québec. </w:t>
            </w:r>
          </w:p>
          <w:p w14:paraId="4BCCC7B6" w14:textId="77777777" w:rsidR="00053B69" w:rsidRPr="00B044E5" w:rsidRDefault="00053B69" w:rsidP="00053B69">
            <w:pPr>
              <w:pStyle w:val="Tableau-Liste"/>
              <w:numPr>
                <w:ilvl w:val="0"/>
                <w:numId w:val="3"/>
              </w:numPr>
              <w:spacing w:line="259" w:lineRule="auto"/>
              <w:ind w:left="357" w:hanging="357"/>
            </w:pPr>
            <w:r w:rsidRPr="00B044E5">
              <w:t>Nommer des expressions du religieux associées aux fondateurs de traditions religieuses présentes au Québec.</w:t>
            </w:r>
          </w:p>
          <w:p w14:paraId="0A1672FA" w14:textId="77777777" w:rsidR="00053B69" w:rsidRPr="00B044E5" w:rsidRDefault="00053B69" w:rsidP="00053B69">
            <w:pPr>
              <w:pStyle w:val="Tableau-Liste"/>
              <w:numPr>
                <w:ilvl w:val="0"/>
                <w:numId w:val="3"/>
              </w:numPr>
              <w:spacing w:line="259" w:lineRule="auto"/>
              <w:ind w:left="357" w:hanging="357"/>
            </w:pPr>
            <w:r w:rsidRPr="00B044E5">
              <w:t>Expliquer la signification d'expressions du religieux associées aux fondateurs de traditions religieuses présentes au Québec.</w:t>
            </w:r>
          </w:p>
          <w:p w14:paraId="1A459CD7" w14:textId="77777777" w:rsidR="00053B69" w:rsidRPr="00B044E5" w:rsidRDefault="00053B69" w:rsidP="00053B69">
            <w:pPr>
              <w:pStyle w:val="Tableau-Liste"/>
              <w:numPr>
                <w:ilvl w:val="0"/>
                <w:numId w:val="3"/>
              </w:numPr>
              <w:spacing w:line="259" w:lineRule="auto"/>
              <w:ind w:left="357" w:hanging="357"/>
            </w:pPr>
            <w:r w:rsidRPr="00B044E5">
              <w:t xml:space="preserve">Expliquer la signification de certaines pratiques religieuses. </w:t>
            </w:r>
          </w:p>
          <w:p w14:paraId="7B9EAA89" w14:textId="77777777" w:rsidR="00053B69" w:rsidRPr="00B044E5" w:rsidRDefault="00053B69" w:rsidP="00053B69">
            <w:pPr>
              <w:pStyle w:val="Tableau-Liste"/>
              <w:numPr>
                <w:ilvl w:val="0"/>
                <w:numId w:val="3"/>
              </w:numPr>
              <w:spacing w:line="259" w:lineRule="auto"/>
              <w:ind w:left="357" w:hanging="357"/>
            </w:pPr>
            <w:r w:rsidRPr="00B044E5">
              <w:t>Exploiter l'information et la communiquer de façon appropriée.</w:t>
            </w:r>
          </w:p>
          <w:p w14:paraId="11014016" w14:textId="77777777" w:rsidR="00053B69" w:rsidRPr="00BF31BF" w:rsidRDefault="00053B69" w:rsidP="008A2B99">
            <w:pPr>
              <w:pStyle w:val="Tableau-texte"/>
            </w:pPr>
            <w:r w:rsidRPr="00BF31BF">
              <w:t>Vous pourriez :</w:t>
            </w:r>
          </w:p>
          <w:p w14:paraId="78043846" w14:textId="77777777" w:rsidR="00053B69" w:rsidRPr="00B044E5" w:rsidRDefault="00053B69" w:rsidP="00053B69">
            <w:pPr>
              <w:pStyle w:val="Tableau-Liste"/>
              <w:numPr>
                <w:ilvl w:val="0"/>
                <w:numId w:val="3"/>
              </w:numPr>
              <w:spacing w:line="259" w:lineRule="auto"/>
              <w:ind w:left="357" w:hanging="357"/>
            </w:pPr>
            <w:r w:rsidRPr="00B044E5">
              <w:t xml:space="preserve">Proposer à votre enfant d'effectuer une recherche sur la religion de son choix à l'aide d'internet ou de livres. </w:t>
            </w:r>
          </w:p>
          <w:p w14:paraId="54EFBCAE" w14:textId="77777777" w:rsidR="00053B69" w:rsidRPr="00B044E5" w:rsidRDefault="00053B69" w:rsidP="00053B69">
            <w:pPr>
              <w:pStyle w:val="Tableau-Liste"/>
              <w:numPr>
                <w:ilvl w:val="0"/>
                <w:numId w:val="3"/>
              </w:numPr>
              <w:spacing w:line="259" w:lineRule="auto"/>
              <w:ind w:left="357" w:hanging="357"/>
            </w:pPr>
            <w:r w:rsidRPr="00B044E5">
              <w:t>En ressortir les éléments importants tels que le symbole, le lieu de culte, le guide spirituel, les objets sacrés et les différents événements marquants.</w:t>
            </w:r>
          </w:p>
          <w:p w14:paraId="0C2644BE" w14:textId="77777777" w:rsidR="00053B69" w:rsidRDefault="00053B69" w:rsidP="00053B69">
            <w:pPr>
              <w:pStyle w:val="Tableau-Liste"/>
              <w:numPr>
                <w:ilvl w:val="0"/>
                <w:numId w:val="3"/>
              </w:numPr>
              <w:spacing w:line="259" w:lineRule="auto"/>
              <w:ind w:left="357" w:hanging="357"/>
            </w:pPr>
            <w:r>
              <w:t>Entretenir une discussion avec votre enfant sur sa religion ou celle pratiquée dans votre famille afin de bien cerner les différentes traditions qui y sont associées.</w:t>
            </w:r>
          </w:p>
          <w:p w14:paraId="3327E539" w14:textId="77777777" w:rsidR="00053B69" w:rsidRPr="00BF31BF" w:rsidRDefault="00053B69" w:rsidP="00053B69">
            <w:pPr>
              <w:pStyle w:val="Tableau-Liste"/>
              <w:numPr>
                <w:ilvl w:val="0"/>
                <w:numId w:val="3"/>
              </w:numPr>
              <w:spacing w:line="259" w:lineRule="auto"/>
              <w:ind w:left="357" w:hanging="357"/>
            </w:pPr>
            <w:r>
              <w:t>Effectuer une comparaison entre la religion de la vidéo et la vôtre. Mettre en lumière les ressemblances et les différences entre ces deux religions.</w:t>
            </w:r>
          </w:p>
        </w:tc>
      </w:tr>
    </w:tbl>
    <w:p w14:paraId="13B6607D" w14:textId="77777777" w:rsidR="00053B69" w:rsidRPr="00BF31BF" w:rsidRDefault="00053B69" w:rsidP="00053B69">
      <w:pPr>
        <w:pStyle w:val="Crdit"/>
      </w:pPr>
      <w:r w:rsidRPr="00BF31BF">
        <w:br w:type="page"/>
      </w:r>
    </w:p>
    <w:p w14:paraId="56A05AE0" w14:textId="77777777" w:rsidR="00053B69" w:rsidRDefault="00053B69" w:rsidP="00053B69">
      <w:pPr>
        <w:pStyle w:val="Matire-Premirepage"/>
      </w:pPr>
      <w:r>
        <w:lastRenderedPageBreak/>
        <w:t>Éthique et culture religieuse</w:t>
      </w:r>
    </w:p>
    <w:p w14:paraId="60CB1771" w14:textId="77777777" w:rsidR="00053B69" w:rsidRPr="00B044E5" w:rsidRDefault="00053B69" w:rsidP="00053B69">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53B69" w14:paraId="7DBB3E79" w14:textId="77777777" w:rsidTr="008A2B99">
        <w:tc>
          <w:tcPr>
            <w:tcW w:w="10070" w:type="dxa"/>
          </w:tcPr>
          <w:p w14:paraId="6A4F429C" w14:textId="77777777" w:rsidR="00053B69" w:rsidRDefault="00053B69" w:rsidP="008A2B99">
            <w:pPr>
              <w:jc w:val="center"/>
            </w:pPr>
            <w:r w:rsidRPr="00B044E5">
              <w:rPr>
                <w:noProof/>
                <w:lang w:val="fr-CA" w:eastAsia="fr-CA"/>
              </w:rPr>
              <w:drawing>
                <wp:inline distT="0" distB="0" distL="0" distR="0" wp14:anchorId="5D95020C" wp14:editId="387C5E7A">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8">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78"/>
    </w:tbl>
    <w:p w14:paraId="1358A610" w14:textId="77777777" w:rsidR="00053B69" w:rsidRDefault="00053B69" w:rsidP="00053B69">
      <w:pPr>
        <w:sectPr w:rsidR="00053B69" w:rsidSect="00B028EC">
          <w:pgSz w:w="12240" w:h="15840"/>
          <w:pgMar w:top="1170" w:right="1080" w:bottom="1440" w:left="1080" w:header="615" w:footer="706" w:gutter="0"/>
          <w:cols w:space="708"/>
          <w:docGrid w:linePitch="360"/>
        </w:sectPr>
      </w:pPr>
    </w:p>
    <w:p w14:paraId="4AE78243" w14:textId="77777777" w:rsidR="00053B69" w:rsidRDefault="00053B69" w:rsidP="00053B69">
      <w:pPr>
        <w:pStyle w:val="Matire-Premirepage"/>
      </w:pPr>
      <w:r>
        <w:lastRenderedPageBreak/>
        <w:t>Géographie, histoire et éducation à la citoyenneté</w:t>
      </w:r>
    </w:p>
    <w:p w14:paraId="2E7D2500" w14:textId="77777777" w:rsidR="00053B69" w:rsidRPr="00A14FC4" w:rsidRDefault="00053B69" w:rsidP="00053B69">
      <w:pPr>
        <w:pStyle w:val="Titredelactivit"/>
        <w:tabs>
          <w:tab w:val="left" w:pos="7170"/>
        </w:tabs>
      </w:pPr>
      <w:bookmarkStart w:id="96" w:name="_Toc41987628"/>
      <w:r w:rsidRPr="00A14FC4">
        <w:t>Tic-Tac-Toe</w:t>
      </w:r>
      <w:bookmarkEnd w:id="96"/>
    </w:p>
    <w:p w14:paraId="1201309E" w14:textId="77777777" w:rsidR="00053B69" w:rsidRDefault="00053B69" w:rsidP="00053B69">
      <w:pPr>
        <w:pStyle w:val="Consigne-Titre"/>
      </w:pPr>
      <w:bookmarkStart w:id="97" w:name="_Toc37081399"/>
      <w:bookmarkStart w:id="98" w:name="_Toc41987629"/>
      <w:r>
        <w:t>Consigne à l’élève</w:t>
      </w:r>
      <w:bookmarkEnd w:id="97"/>
      <w:bookmarkEnd w:id="98"/>
    </w:p>
    <w:p w14:paraId="52B2D90A" w14:textId="77777777" w:rsidR="00053B69" w:rsidRPr="005F0D69" w:rsidRDefault="00053B69" w:rsidP="00053B69">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323D44F4" w14:textId="77777777" w:rsidR="00053B69" w:rsidRPr="005F0D69" w:rsidRDefault="00053B69" w:rsidP="00053B69">
      <w:pPr>
        <w:pStyle w:val="Paragraphedeliste"/>
        <w:numPr>
          <w:ilvl w:val="0"/>
          <w:numId w:val="32"/>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738B02D4" w14:textId="77777777" w:rsidR="00053B69" w:rsidRPr="005F0D69" w:rsidRDefault="00053B69" w:rsidP="00053B69">
      <w:pPr>
        <w:pStyle w:val="Paragraphedeliste"/>
        <w:numPr>
          <w:ilvl w:val="0"/>
          <w:numId w:val="32"/>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36F87614" w14:textId="77777777" w:rsidR="00053B69" w:rsidRPr="005F0D69" w:rsidRDefault="00053B69" w:rsidP="00053B69">
      <w:pPr>
        <w:jc w:val="both"/>
        <w:rPr>
          <w:rFonts w:cs="Arial"/>
        </w:rPr>
      </w:pPr>
      <w:r w:rsidRPr="005F0D69">
        <w:rPr>
          <w:rFonts w:cs="Arial"/>
        </w:rPr>
        <w:t xml:space="preserve">Voici un exemple : </w:t>
      </w:r>
    </w:p>
    <w:p w14:paraId="74D6A8DE" w14:textId="77777777" w:rsidR="00053B69" w:rsidRPr="005F0D69" w:rsidRDefault="00053B69" w:rsidP="00053B69">
      <w:pPr>
        <w:pStyle w:val="Paragraphedeliste"/>
        <w:numPr>
          <w:ilvl w:val="0"/>
          <w:numId w:val="33"/>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6A19310D" w14:textId="77777777" w:rsidR="00053B69" w:rsidRPr="005F0D69" w:rsidRDefault="00053B69" w:rsidP="00053B69">
      <w:pPr>
        <w:pStyle w:val="Paragraphedeliste"/>
        <w:numPr>
          <w:ilvl w:val="0"/>
          <w:numId w:val="33"/>
        </w:numPr>
        <w:spacing w:line="256" w:lineRule="auto"/>
        <w:jc w:val="both"/>
        <w:rPr>
          <w:rFonts w:cs="Arial"/>
          <w:szCs w:val="24"/>
        </w:rPr>
      </w:pPr>
      <w:r w:rsidRPr="005F0D69">
        <w:rPr>
          <w:rFonts w:cs="Arial"/>
          <w:szCs w:val="24"/>
        </w:rPr>
        <w:t xml:space="preserve">J’inscris l’endroit dont il s’agit. </w:t>
      </w:r>
    </w:p>
    <w:p w14:paraId="637BA8D8" w14:textId="77777777" w:rsidR="00053B69" w:rsidRPr="005F0D69" w:rsidRDefault="00053B69" w:rsidP="00053B69">
      <w:pPr>
        <w:pStyle w:val="Paragraphedeliste"/>
        <w:numPr>
          <w:ilvl w:val="0"/>
          <w:numId w:val="33"/>
        </w:numPr>
        <w:spacing w:line="256" w:lineRule="auto"/>
        <w:jc w:val="both"/>
        <w:rPr>
          <w:rFonts w:cs="Arial"/>
          <w:szCs w:val="24"/>
        </w:rPr>
      </w:pPr>
      <w:r w:rsidRPr="005F0D69">
        <w:rPr>
          <w:rFonts w:cs="Arial"/>
          <w:szCs w:val="24"/>
        </w:rPr>
        <w:t>J’inscris le pays ainsi que le continent dans lequel cet endroit se trouve.</w:t>
      </w:r>
    </w:p>
    <w:p w14:paraId="1A09609B" w14:textId="77777777" w:rsidR="00053B69" w:rsidRPr="005F0D69" w:rsidRDefault="00053B69" w:rsidP="00053B69">
      <w:pPr>
        <w:jc w:val="both"/>
        <w:rPr>
          <w:rFonts w:cs="Arial"/>
        </w:rPr>
      </w:pPr>
    </w:p>
    <w:p w14:paraId="74CBD0A1" w14:textId="77777777" w:rsidR="00053B69" w:rsidRPr="005F0D69" w:rsidRDefault="00053B69" w:rsidP="00053B69">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4A0FA4C7" w14:textId="77777777" w:rsidR="00053B69" w:rsidRPr="005F0D69" w:rsidRDefault="00053B69" w:rsidP="00053B69">
      <w:pPr>
        <w:jc w:val="both"/>
        <w:rPr>
          <w:rFonts w:cs="Arial"/>
        </w:rPr>
      </w:pPr>
      <w:r w:rsidRPr="005F0D69">
        <w:rPr>
          <w:rFonts w:cs="Arial"/>
          <w:b/>
          <w:bCs/>
        </w:rPr>
        <w:t>Pays</w:t>
      </w:r>
      <w:r w:rsidRPr="005F0D69">
        <w:rPr>
          <w:rFonts w:cs="Arial"/>
        </w:rPr>
        <w:t> : Canada</w:t>
      </w:r>
    </w:p>
    <w:p w14:paraId="55313C89" w14:textId="77777777" w:rsidR="00053B69" w:rsidRDefault="00053B69" w:rsidP="00053B69">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5CEC303B" w14:textId="77777777" w:rsidR="00053B69" w:rsidRPr="00D1536E" w:rsidRDefault="00053B69" w:rsidP="00053B69">
      <w:pPr>
        <w:pStyle w:val="Consigne-Titre"/>
      </w:pPr>
      <w:bookmarkStart w:id="100" w:name="_Toc41987630"/>
      <w:r>
        <w:t>Matériel requis</w:t>
      </w:r>
      <w:bookmarkEnd w:id="99"/>
      <w:bookmarkEnd w:id="100"/>
    </w:p>
    <w:p w14:paraId="6C0326D1" w14:textId="77777777" w:rsidR="00053B69" w:rsidRDefault="00053B69" w:rsidP="00053B69">
      <w:pPr>
        <w:pStyle w:val="Matriel-Texte"/>
        <w:numPr>
          <w:ilvl w:val="0"/>
          <w:numId w:val="17"/>
        </w:numPr>
        <w:ind w:left="360"/>
        <w:contextualSpacing w:val="0"/>
      </w:pPr>
      <w:r>
        <w:t>Crayons et papier, cellulaire, tablette, ordinateur, documents mis en annexe</w:t>
      </w:r>
    </w:p>
    <w:p w14:paraId="4FF50288" w14:textId="77777777" w:rsidR="00053B69" w:rsidRPr="005D7CD0" w:rsidRDefault="00053B69" w:rsidP="00053B69">
      <w:pPr>
        <w:pStyle w:val="Matriel-Texte"/>
        <w:numPr>
          <w:ilvl w:val="0"/>
          <w:numId w:val="17"/>
        </w:numPr>
        <w:ind w:left="360"/>
        <w:contextualSpacing w:val="0"/>
      </w:pPr>
      <w:r>
        <w:t>Cartes</w:t>
      </w:r>
    </w:p>
    <w:p w14:paraId="056EF6BF" w14:textId="77777777" w:rsidR="00053B69" w:rsidRDefault="00053B69" w:rsidP="00053B69">
      <w:pPr>
        <w:rPr>
          <w:rFonts w:cs="Arial"/>
          <w:b/>
          <w:color w:val="737373"/>
          <w:szCs w:val="22"/>
        </w:rPr>
      </w:pPr>
      <w:r>
        <w:br w:type="page"/>
      </w:r>
    </w:p>
    <w:p w14:paraId="0CFCC0FA" w14:textId="77777777" w:rsidR="00053B69" w:rsidRDefault="00053B69" w:rsidP="00053B69">
      <w:pPr>
        <w:pStyle w:val="Matire-Pagessuivantes"/>
      </w:pPr>
      <w:r>
        <w:lastRenderedPageBreak/>
        <w:t>Géographie, histoire et éducation à la citoyenneté</w:t>
      </w:r>
    </w:p>
    <w:p w14:paraId="5783E427" w14:textId="77777777" w:rsidR="00053B69" w:rsidRPr="00A14FC4" w:rsidRDefault="00053B69" w:rsidP="00053B69">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053B69" w14:paraId="68C1E5B4" w14:textId="77777777" w:rsidTr="008A2B99">
        <w:tc>
          <w:tcPr>
            <w:tcW w:w="9923" w:type="dxa"/>
            <w:shd w:val="clear" w:color="auto" w:fill="DDECEE" w:themeFill="accent5" w:themeFillTint="33"/>
            <w:tcMar>
              <w:top w:w="360" w:type="dxa"/>
              <w:left w:w="360" w:type="dxa"/>
              <w:bottom w:w="360" w:type="dxa"/>
              <w:right w:w="360" w:type="dxa"/>
            </w:tcMar>
            <w:hideMark/>
          </w:tcPr>
          <w:p w14:paraId="79D481E2" w14:textId="77777777" w:rsidR="00053B69" w:rsidRDefault="00053B69" w:rsidP="008A2B99">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6887B382" w14:textId="77777777" w:rsidR="00053B69" w:rsidRDefault="00053B69" w:rsidP="008A2B99">
            <w:pPr>
              <w:pStyle w:val="Tableau-titre"/>
            </w:pPr>
            <w:r>
              <w:t>À propos de l’activité</w:t>
            </w:r>
          </w:p>
          <w:p w14:paraId="38FE7E89" w14:textId="77777777" w:rsidR="00053B69" w:rsidRDefault="00053B69" w:rsidP="008A2B99">
            <w:pPr>
              <w:pStyle w:val="Tableau-texte"/>
            </w:pPr>
            <w:r>
              <w:t>Votre enfant s’exercera à :</w:t>
            </w:r>
          </w:p>
          <w:p w14:paraId="16490E5C" w14:textId="77777777" w:rsidR="00053B69" w:rsidRDefault="00053B69" w:rsidP="00053B69">
            <w:pPr>
              <w:pStyle w:val="Matriel-Texte"/>
              <w:numPr>
                <w:ilvl w:val="0"/>
                <w:numId w:val="17"/>
              </w:numPr>
              <w:ind w:left="360" w:right="-277"/>
              <w:contextualSpacing w:val="0"/>
            </w:pPr>
            <w:r>
              <w:t xml:space="preserve">Localiser un site historique à l’aide de </w:t>
            </w:r>
            <w:r w:rsidRPr="00012FAE">
              <w:rPr>
                <w:i/>
                <w:iCs/>
              </w:rPr>
              <w:t>Google Map</w:t>
            </w:r>
            <w:r>
              <w:t xml:space="preserve">, et ce, en identifiant le pays et le continent dans lequel ce dernier se trouve. </w:t>
            </w:r>
          </w:p>
          <w:p w14:paraId="0BB8A8EE" w14:textId="77777777" w:rsidR="00053B69" w:rsidRPr="001C58BB" w:rsidRDefault="00053B69" w:rsidP="00053B69">
            <w:pPr>
              <w:pStyle w:val="Matriel-Texte"/>
              <w:numPr>
                <w:ilvl w:val="0"/>
                <w:numId w:val="17"/>
              </w:numPr>
              <w:ind w:left="360"/>
              <w:contextualSpacing w:val="0"/>
            </w:pPr>
            <w:r>
              <w:t xml:space="preserve">Exploiter les technologies. </w:t>
            </w:r>
          </w:p>
          <w:p w14:paraId="46356D34" w14:textId="77777777" w:rsidR="00053B69" w:rsidRDefault="00053B69" w:rsidP="008A2B99">
            <w:pPr>
              <w:pStyle w:val="Tableau-Liste"/>
              <w:numPr>
                <w:ilvl w:val="0"/>
                <w:numId w:val="0"/>
              </w:numPr>
              <w:ind w:left="357" w:hanging="357"/>
            </w:pPr>
            <w:r>
              <w:t>Vous pourriez :</w:t>
            </w:r>
          </w:p>
          <w:p w14:paraId="0AAB4D51" w14:textId="77777777" w:rsidR="00053B69" w:rsidRDefault="00053B69" w:rsidP="008A2B99">
            <w:pPr>
              <w:pStyle w:val="Tableau-Liste"/>
              <w:numPr>
                <w:ilvl w:val="0"/>
                <w:numId w:val="3"/>
              </w:numPr>
              <w:spacing w:line="256" w:lineRule="auto"/>
              <w:ind w:left="357" w:hanging="357"/>
            </w:pPr>
            <w:r>
              <w:t xml:space="preserve"> Participer à ce jeu avec votre enfant !</w:t>
            </w:r>
          </w:p>
        </w:tc>
      </w:tr>
    </w:tbl>
    <w:p w14:paraId="71961CF4" w14:textId="77777777" w:rsidR="00053B69" w:rsidRDefault="00053B69" w:rsidP="00053B69"/>
    <w:p w14:paraId="26E1B26E" w14:textId="77777777" w:rsidR="00053B69" w:rsidRDefault="00053B69" w:rsidP="00053B69">
      <w:pPr>
        <w:pStyle w:val="Matire-Pagessuivantes"/>
      </w:pPr>
      <w:r>
        <w:br w:type="page"/>
      </w:r>
      <w:r>
        <w:lastRenderedPageBreak/>
        <w:t>Géographie, histoire et éducation à la citoyenneté</w:t>
      </w:r>
    </w:p>
    <w:p w14:paraId="3B86EE1E" w14:textId="77777777" w:rsidR="00053B69" w:rsidRPr="005D7CD0" w:rsidRDefault="00053B69" w:rsidP="00053B69">
      <w:pPr>
        <w:pStyle w:val="Titredelactivit"/>
        <w:tabs>
          <w:tab w:val="left" w:pos="7170"/>
        </w:tabs>
      </w:pPr>
      <w:bookmarkStart w:id="105" w:name="_Toc41987633"/>
      <w:r>
        <w:t xml:space="preserve">Annexe 1 – </w:t>
      </w:r>
      <w:bookmarkEnd w:id="104"/>
      <w:r>
        <w:t>Tic-Tac-Toe</w:t>
      </w:r>
      <w:bookmarkEnd w:id="105"/>
    </w:p>
    <w:p w14:paraId="4269CBAA" w14:textId="77777777" w:rsidR="00053B69" w:rsidRDefault="00053B69" w:rsidP="00053B69">
      <w:pPr>
        <w:pStyle w:val="Consigne-tapes"/>
      </w:pPr>
      <w:r>
        <w:t xml:space="preserve">Coordonnées à chercher : </w:t>
      </w:r>
    </w:p>
    <w:p w14:paraId="6FB71FA2" w14:textId="77777777" w:rsidR="00053B69" w:rsidRPr="00AE61D0" w:rsidRDefault="00053B69" w:rsidP="00053B69">
      <w:pPr>
        <w:pStyle w:val="Paragraphedeliste"/>
        <w:numPr>
          <w:ilvl w:val="0"/>
          <w:numId w:val="35"/>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5F4572C0" w14:textId="77777777" w:rsidR="00053B69" w:rsidRPr="00ED48D2" w:rsidRDefault="00053B69" w:rsidP="00053B69">
      <w:pPr>
        <w:pStyle w:val="Paragraphedeliste"/>
        <w:numPr>
          <w:ilvl w:val="0"/>
          <w:numId w:val="35"/>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065014FB" w14:textId="77777777" w:rsidR="00053B69" w:rsidRPr="00975BD7" w:rsidRDefault="00053B69" w:rsidP="00053B69">
      <w:pPr>
        <w:jc w:val="both"/>
        <w:rPr>
          <w:rFonts w:ascii="Century Gothic" w:hAnsi="Century Gothic"/>
          <w:b/>
          <w:bCs/>
          <w:sz w:val="28"/>
          <w:szCs w:val="32"/>
        </w:rPr>
      </w:pPr>
    </w:p>
    <w:p w14:paraId="4941A3DF"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76386ECF"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6E00025E"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1167C411"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54D973A7"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35369F57"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0B8BA600"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76BF5DE" w14:textId="77777777" w:rsidR="00053B69" w:rsidRPr="009B5F10" w:rsidRDefault="00053B69" w:rsidP="00053B69">
      <w:pPr>
        <w:pStyle w:val="Paragraphedeliste"/>
        <w:numPr>
          <w:ilvl w:val="0"/>
          <w:numId w:val="3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53C3EB09" w14:textId="77777777" w:rsidR="00053B69" w:rsidRPr="009B5F10" w:rsidRDefault="00053B69" w:rsidP="00053B69">
      <w:pPr>
        <w:pStyle w:val="Paragraphedeliste"/>
        <w:numPr>
          <w:ilvl w:val="0"/>
          <w:numId w:val="34"/>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E1CAA9D" w14:textId="77777777" w:rsidR="00053B69" w:rsidRDefault="00053B69" w:rsidP="00053B69">
      <w:pPr>
        <w:spacing w:line="360" w:lineRule="auto"/>
        <w:jc w:val="both"/>
        <w:rPr>
          <w:rFonts w:ascii="Century Gothic" w:hAnsi="Century Gothic"/>
          <w:b/>
          <w:bCs/>
          <w:sz w:val="28"/>
          <w:szCs w:val="32"/>
          <w:lang w:val="fr-CA"/>
        </w:rPr>
      </w:pPr>
    </w:p>
    <w:p w14:paraId="4CCA038E" w14:textId="77777777" w:rsidR="00053B69" w:rsidRPr="009B5F10" w:rsidRDefault="00053B69" w:rsidP="00053B69">
      <w:pPr>
        <w:pStyle w:val="Paragraphedeliste"/>
        <w:numPr>
          <w:ilvl w:val="0"/>
          <w:numId w:val="35"/>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7CF7331A" w14:textId="77777777" w:rsidR="00053B69" w:rsidRDefault="00053B69" w:rsidP="00053B69">
      <w:pPr>
        <w:jc w:val="both"/>
        <w:rPr>
          <w:rFonts w:ascii="Century Gothic" w:hAnsi="Century Gothic"/>
          <w:b/>
          <w:bCs/>
          <w:sz w:val="28"/>
          <w:szCs w:val="32"/>
          <w:lang w:val="fr-CA"/>
        </w:rPr>
      </w:pPr>
    </w:p>
    <w:p w14:paraId="32706874" w14:textId="77777777" w:rsidR="00053B69" w:rsidRDefault="00053B69" w:rsidP="00053B69">
      <w:pPr>
        <w:rPr>
          <w:rFonts w:cs="Arial"/>
          <w:b/>
          <w:color w:val="737373"/>
          <w:szCs w:val="22"/>
        </w:rPr>
      </w:pPr>
      <w:r>
        <w:br w:type="page"/>
      </w:r>
    </w:p>
    <w:p w14:paraId="1D63F54C" w14:textId="77777777" w:rsidR="00053B69" w:rsidRPr="00012127" w:rsidRDefault="00053B69" w:rsidP="00053B69">
      <w:pPr>
        <w:pStyle w:val="Matire-Pagessuivantes"/>
      </w:pPr>
      <w:r>
        <w:lastRenderedPageBreak/>
        <w:t>Géographie, histoire et éducation à la citoyenneté</w:t>
      </w:r>
    </w:p>
    <w:p w14:paraId="1EC61F35" w14:textId="77777777" w:rsidR="00053B69" w:rsidRPr="00012127" w:rsidRDefault="00053B69" w:rsidP="00053B69">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053B69" w14:paraId="58DE9111" w14:textId="77777777" w:rsidTr="008A2B99">
        <w:trPr>
          <w:trHeight w:val="3259"/>
          <w:jc w:val="center"/>
        </w:trPr>
        <w:tc>
          <w:tcPr>
            <w:tcW w:w="2938" w:type="dxa"/>
            <w:tcBorders>
              <w:top w:val="single" w:sz="4" w:space="0" w:color="FFFFFF" w:themeColor="background1"/>
              <w:left w:val="single" w:sz="4" w:space="0" w:color="FFFFFF" w:themeColor="background1"/>
            </w:tcBorders>
          </w:tcPr>
          <w:p w14:paraId="31A7E961" w14:textId="77777777" w:rsidR="00053B69" w:rsidRDefault="00053B69" w:rsidP="008A2B99">
            <w:pPr>
              <w:jc w:val="both"/>
              <w:rPr>
                <w:rFonts w:ascii="Century Gothic" w:hAnsi="Century Gothic"/>
                <w:b/>
                <w:bCs/>
                <w:sz w:val="28"/>
                <w:szCs w:val="32"/>
                <w:lang w:val="fr-CA"/>
              </w:rPr>
            </w:pPr>
          </w:p>
          <w:p w14:paraId="11B0FFC3" w14:textId="77777777" w:rsidR="00053B69" w:rsidRDefault="00053B69" w:rsidP="008A2B99">
            <w:pPr>
              <w:jc w:val="both"/>
              <w:rPr>
                <w:rFonts w:ascii="Century Gothic" w:hAnsi="Century Gothic"/>
                <w:b/>
                <w:bCs/>
                <w:sz w:val="28"/>
                <w:szCs w:val="32"/>
                <w:lang w:val="fr-CA"/>
              </w:rPr>
            </w:pPr>
          </w:p>
          <w:p w14:paraId="4E50A74B" w14:textId="77777777" w:rsidR="00053B69" w:rsidRDefault="00053B69" w:rsidP="008A2B99">
            <w:pPr>
              <w:jc w:val="both"/>
              <w:rPr>
                <w:rFonts w:ascii="Century Gothic" w:hAnsi="Century Gothic"/>
                <w:b/>
                <w:bCs/>
                <w:sz w:val="28"/>
                <w:szCs w:val="32"/>
                <w:lang w:val="fr-CA"/>
              </w:rPr>
            </w:pPr>
          </w:p>
        </w:tc>
        <w:tc>
          <w:tcPr>
            <w:tcW w:w="2939" w:type="dxa"/>
            <w:tcBorders>
              <w:top w:val="single" w:sz="4" w:space="0" w:color="FFFFFF" w:themeColor="background1"/>
            </w:tcBorders>
          </w:tcPr>
          <w:p w14:paraId="072EBEB8" w14:textId="77777777" w:rsidR="00053B69" w:rsidRDefault="00053B69" w:rsidP="008A2B99">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27573D7C" w14:textId="77777777" w:rsidR="00053B69" w:rsidRDefault="00053B69" w:rsidP="008A2B99">
            <w:pPr>
              <w:jc w:val="both"/>
              <w:rPr>
                <w:rFonts w:ascii="Century Gothic" w:hAnsi="Century Gothic"/>
                <w:b/>
                <w:bCs/>
                <w:sz w:val="28"/>
                <w:szCs w:val="32"/>
                <w:lang w:val="fr-CA"/>
              </w:rPr>
            </w:pPr>
          </w:p>
        </w:tc>
      </w:tr>
      <w:tr w:rsidR="00053B69" w14:paraId="17E3D530" w14:textId="77777777" w:rsidTr="008A2B99">
        <w:trPr>
          <w:trHeight w:val="3117"/>
          <w:jc w:val="center"/>
        </w:trPr>
        <w:tc>
          <w:tcPr>
            <w:tcW w:w="2938" w:type="dxa"/>
            <w:tcBorders>
              <w:left w:val="single" w:sz="4" w:space="0" w:color="FFFFFF" w:themeColor="background1"/>
            </w:tcBorders>
          </w:tcPr>
          <w:p w14:paraId="6D701CE7" w14:textId="77777777" w:rsidR="00053B69" w:rsidRDefault="00053B69" w:rsidP="008A2B99">
            <w:pPr>
              <w:jc w:val="both"/>
              <w:rPr>
                <w:rFonts w:ascii="Century Gothic" w:hAnsi="Century Gothic"/>
                <w:b/>
                <w:bCs/>
                <w:sz w:val="28"/>
                <w:szCs w:val="32"/>
                <w:lang w:val="fr-CA"/>
              </w:rPr>
            </w:pPr>
          </w:p>
        </w:tc>
        <w:tc>
          <w:tcPr>
            <w:tcW w:w="2939" w:type="dxa"/>
          </w:tcPr>
          <w:p w14:paraId="0111C10F" w14:textId="77777777" w:rsidR="00053B69" w:rsidRDefault="00053B69" w:rsidP="008A2B99">
            <w:pPr>
              <w:jc w:val="both"/>
              <w:rPr>
                <w:rFonts w:ascii="Century Gothic" w:hAnsi="Century Gothic"/>
                <w:b/>
                <w:bCs/>
                <w:sz w:val="28"/>
                <w:szCs w:val="32"/>
                <w:lang w:val="fr-CA"/>
              </w:rPr>
            </w:pPr>
          </w:p>
        </w:tc>
        <w:tc>
          <w:tcPr>
            <w:tcW w:w="2939" w:type="dxa"/>
            <w:tcBorders>
              <w:right w:val="single" w:sz="4" w:space="0" w:color="FFFFFF" w:themeColor="background1"/>
            </w:tcBorders>
          </w:tcPr>
          <w:p w14:paraId="212808BC" w14:textId="77777777" w:rsidR="00053B69" w:rsidRDefault="00053B69" w:rsidP="008A2B99">
            <w:pPr>
              <w:jc w:val="both"/>
              <w:rPr>
                <w:rFonts w:ascii="Century Gothic" w:hAnsi="Century Gothic"/>
                <w:b/>
                <w:bCs/>
                <w:sz w:val="28"/>
                <w:szCs w:val="32"/>
                <w:lang w:val="fr-CA"/>
              </w:rPr>
            </w:pPr>
          </w:p>
        </w:tc>
      </w:tr>
      <w:tr w:rsidR="00053B69" w14:paraId="0F23BF90" w14:textId="77777777" w:rsidTr="008A2B99">
        <w:trPr>
          <w:trHeight w:val="3117"/>
          <w:jc w:val="center"/>
        </w:trPr>
        <w:tc>
          <w:tcPr>
            <w:tcW w:w="2938" w:type="dxa"/>
            <w:tcBorders>
              <w:left w:val="single" w:sz="4" w:space="0" w:color="FFFFFF" w:themeColor="background1"/>
              <w:bottom w:val="single" w:sz="4" w:space="0" w:color="FFFFFF" w:themeColor="background1"/>
            </w:tcBorders>
          </w:tcPr>
          <w:p w14:paraId="1A765CF5" w14:textId="77777777" w:rsidR="00053B69" w:rsidRDefault="00053B69" w:rsidP="008A2B99">
            <w:pPr>
              <w:jc w:val="both"/>
              <w:rPr>
                <w:rFonts w:ascii="Century Gothic" w:hAnsi="Century Gothic"/>
                <w:b/>
                <w:bCs/>
                <w:sz w:val="28"/>
                <w:szCs w:val="32"/>
                <w:lang w:val="fr-CA"/>
              </w:rPr>
            </w:pPr>
          </w:p>
        </w:tc>
        <w:tc>
          <w:tcPr>
            <w:tcW w:w="2939" w:type="dxa"/>
            <w:tcBorders>
              <w:bottom w:val="single" w:sz="4" w:space="0" w:color="FFFFFF" w:themeColor="background1"/>
            </w:tcBorders>
          </w:tcPr>
          <w:p w14:paraId="49D8DBE9" w14:textId="77777777" w:rsidR="00053B69" w:rsidRDefault="00053B69" w:rsidP="008A2B99">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1F7964FB" w14:textId="77777777" w:rsidR="00053B69" w:rsidRDefault="00053B69" w:rsidP="008A2B99">
            <w:pPr>
              <w:jc w:val="both"/>
              <w:rPr>
                <w:rFonts w:ascii="Century Gothic" w:hAnsi="Century Gothic"/>
                <w:b/>
                <w:bCs/>
                <w:sz w:val="28"/>
                <w:szCs w:val="32"/>
                <w:lang w:val="fr-CA"/>
              </w:rPr>
            </w:pPr>
          </w:p>
        </w:tc>
      </w:tr>
    </w:tbl>
    <w:p w14:paraId="6978AAA3" w14:textId="77777777" w:rsidR="00053B69" w:rsidRDefault="00053B69" w:rsidP="00053B69">
      <w:pPr>
        <w:rPr>
          <w:rFonts w:cs="Arial"/>
          <w:b/>
          <w:color w:val="737373"/>
          <w:szCs w:val="22"/>
        </w:rPr>
      </w:pPr>
      <w:r>
        <w:br w:type="page"/>
      </w:r>
    </w:p>
    <w:p w14:paraId="55371950" w14:textId="77777777" w:rsidR="00053B69" w:rsidRDefault="00053B69" w:rsidP="00053B69">
      <w:pPr>
        <w:pStyle w:val="Matire-Pagessuivantes"/>
      </w:pPr>
      <w:r>
        <w:lastRenderedPageBreak/>
        <w:t>Géographie, histoire et éducation à la citoyenneté</w:t>
      </w:r>
    </w:p>
    <w:p w14:paraId="3DD2F3B2" w14:textId="77777777" w:rsidR="00053B69" w:rsidRPr="00012127" w:rsidRDefault="00053B69" w:rsidP="00053B69">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60DBC123" w14:textId="77777777" w:rsidR="00053B69" w:rsidRDefault="00053B69" w:rsidP="00053B69">
      <w:pPr>
        <w:jc w:val="both"/>
        <w:rPr>
          <w:rFonts w:ascii="Century Gothic" w:hAnsi="Century Gothic"/>
          <w:b/>
          <w:bCs/>
          <w:sz w:val="28"/>
          <w:szCs w:val="32"/>
          <w:lang w:val="fr-CA"/>
        </w:rPr>
      </w:pPr>
    </w:p>
    <w:p w14:paraId="698D54DF"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6DFDE432"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402855AA"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66B2C34"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88BB1BD"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622E7A3F"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2C14B3E1"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31459548"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557CBD20" w14:textId="77777777" w:rsidR="00053B69" w:rsidRPr="009B5F10" w:rsidRDefault="00053B69" w:rsidP="00053B69">
      <w:pPr>
        <w:pStyle w:val="Paragraphedeliste"/>
        <w:numPr>
          <w:ilvl w:val="0"/>
          <w:numId w:val="3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2D7069E4" w14:textId="77777777" w:rsidR="00053B69" w:rsidRDefault="00053B69" w:rsidP="00053B69">
      <w:pPr>
        <w:rPr>
          <w:lang w:val="fr-CA"/>
        </w:rPr>
      </w:pPr>
      <w:r>
        <w:rPr>
          <w:lang w:val="fr-CA"/>
        </w:rPr>
        <w:br w:type="page"/>
      </w:r>
    </w:p>
    <w:p w14:paraId="4C9B0D92" w14:textId="77777777" w:rsidR="00053B69" w:rsidRDefault="00053B69" w:rsidP="00053B6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7364674A" w14:textId="77777777" w:rsidR="00053B69" w:rsidRPr="004B4644" w:rsidRDefault="00053B69" w:rsidP="00053B69">
      <w:pPr>
        <w:pStyle w:val="Titredelactivit"/>
        <w:tabs>
          <w:tab w:val="left" w:pos="7170"/>
        </w:tabs>
      </w:pPr>
      <w:bookmarkStart w:id="110" w:name="_heading=h.3o7alnk" w:colFirst="0" w:colLast="0"/>
      <w:bookmarkStart w:id="111" w:name="_Toc41821250"/>
      <w:bookmarkStart w:id="112" w:name="_Toc41987636"/>
      <w:bookmarkEnd w:id="110"/>
      <w:r w:rsidRPr="004B4644">
        <w:t>Danse : En quête d’équilibre</w:t>
      </w:r>
      <w:bookmarkEnd w:id="111"/>
      <w:bookmarkEnd w:id="112"/>
    </w:p>
    <w:p w14:paraId="6DDB6622" w14:textId="77777777" w:rsidR="00053B69" w:rsidRPr="004B4644" w:rsidRDefault="00053B69" w:rsidP="00053B69">
      <w:pPr>
        <w:pStyle w:val="Consigne-Titre"/>
      </w:pPr>
      <w:bookmarkStart w:id="113" w:name="_heading=h.23ckvvd" w:colFirst="0" w:colLast="0"/>
      <w:bookmarkStart w:id="114" w:name="_Toc41821251"/>
      <w:bookmarkStart w:id="115" w:name="_Toc41909127"/>
      <w:bookmarkStart w:id="116" w:name="_Toc41987637"/>
      <w:bookmarkEnd w:id="113"/>
      <w:r w:rsidRPr="004B4644">
        <w:t>Consignes</w:t>
      </w:r>
      <w:r>
        <w:t xml:space="preserve"> à l’élève</w:t>
      </w:r>
      <w:bookmarkEnd w:id="114"/>
      <w:bookmarkEnd w:id="115"/>
      <w:bookmarkEnd w:id="116"/>
    </w:p>
    <w:p w14:paraId="14EA280E" w14:textId="77777777" w:rsidR="00053B69" w:rsidRDefault="00053B69" w:rsidP="00053B69">
      <w:pPr>
        <w:pStyle w:val="Consigne-tapes"/>
        <w:rPr>
          <w:rFonts w:eastAsia="Arial" w:cs="Arial"/>
        </w:rPr>
      </w:pPr>
      <w:r>
        <w:t xml:space="preserve">Description sommaire du projet </w:t>
      </w:r>
    </w:p>
    <w:p w14:paraId="760F64BE" w14:textId="77777777" w:rsidR="00053B69" w:rsidRDefault="00053B69" w:rsidP="00053B69">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4798CE0D" w14:textId="77777777" w:rsidR="00053B69" w:rsidRDefault="00053B69" w:rsidP="00053B69">
      <w:pPr>
        <w:pBdr>
          <w:top w:val="nil"/>
          <w:left w:val="nil"/>
          <w:bottom w:val="nil"/>
          <w:right w:val="nil"/>
          <w:between w:val="nil"/>
        </w:pBdr>
        <w:spacing w:after="60"/>
      </w:pPr>
    </w:p>
    <w:p w14:paraId="4C259A78" w14:textId="77777777" w:rsidR="00053B69" w:rsidRDefault="00053B69" w:rsidP="00053B69">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59A3CDF3" w14:textId="77777777" w:rsidR="00053B69" w:rsidRDefault="00053B69" w:rsidP="00053B69">
      <w:pPr>
        <w:spacing w:after="60"/>
        <w:jc w:val="both"/>
      </w:pPr>
    </w:p>
    <w:p w14:paraId="7C20D3BE" w14:textId="77777777" w:rsidR="00053B69" w:rsidRDefault="00053B69" w:rsidP="00053B69">
      <w:pPr>
        <w:pStyle w:val="Consigne-tapes"/>
      </w:pPr>
      <w:r>
        <w:t xml:space="preserve">Partie 1 : Initier le déséquilibre </w:t>
      </w:r>
    </w:p>
    <w:p w14:paraId="12681284" w14:textId="77777777" w:rsidR="00053B69" w:rsidRDefault="00053B69" w:rsidP="00053B69">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3D9B1A69" w14:textId="77777777" w:rsidR="00053B69" w:rsidRDefault="00053B69" w:rsidP="00053B69">
      <w:pPr>
        <w:pBdr>
          <w:top w:val="nil"/>
          <w:left w:val="nil"/>
          <w:bottom w:val="nil"/>
          <w:right w:val="nil"/>
          <w:between w:val="nil"/>
        </w:pBdr>
        <w:spacing w:after="60"/>
        <w:jc w:val="both"/>
      </w:pPr>
    </w:p>
    <w:p w14:paraId="0250FA6D" w14:textId="77777777" w:rsidR="00053B69" w:rsidRDefault="00053B69" w:rsidP="00053B69">
      <w:pPr>
        <w:pStyle w:val="Consigne-Texte"/>
        <w:numPr>
          <w:ilvl w:val="0"/>
          <w:numId w:val="26"/>
        </w:numPr>
        <w:ind w:left="360"/>
        <w:contextualSpacing w:val="0"/>
      </w:pPr>
      <w:r>
        <w:t xml:space="preserve">Consigne : Explore tous les déséquilibres possibles en initiant les mouvements et déplacements par différents segments du corps (tête, épaule, jambe). </w:t>
      </w:r>
    </w:p>
    <w:p w14:paraId="77A3D7A0" w14:textId="77777777" w:rsidR="00053B69" w:rsidRDefault="00053B69" w:rsidP="00053B69">
      <w:pPr>
        <w:pStyle w:val="Consigne-Texte"/>
        <w:numPr>
          <w:ilvl w:val="0"/>
          <w:numId w:val="26"/>
        </w:numPr>
        <w:ind w:left="360"/>
        <w:contextualSpacing w:val="0"/>
      </w:pPr>
      <w:r>
        <w:t>Notion technique : Il est bon de rappeler que ton bassin constitue ton centre de gravité et que le déséquilibre survient lorsqu’un mouvement appelle un déplacement du centre (bassin).</w:t>
      </w:r>
    </w:p>
    <w:p w14:paraId="6393FF86" w14:textId="77777777" w:rsidR="00053B69" w:rsidRDefault="00053B69" w:rsidP="00053B69">
      <w:pPr>
        <w:spacing w:after="60"/>
      </w:pPr>
    </w:p>
    <w:p w14:paraId="3FBEA5E6" w14:textId="77777777" w:rsidR="00053B69" w:rsidRDefault="00053B69" w:rsidP="00053B69">
      <w:pPr>
        <w:pStyle w:val="Consigne-tapes"/>
      </w:pPr>
      <w:r>
        <w:t>Partie 2 : Chuter et prendre appui</w:t>
      </w:r>
    </w:p>
    <w:p w14:paraId="0FEF49D1" w14:textId="77777777" w:rsidR="00053B69" w:rsidRDefault="00053B69" w:rsidP="00053B69">
      <w:r>
        <w:t xml:space="preserve">Lorsque le doute est en nous, on a l’impression de chuter et de perdre nos repères. Dans cette deuxième partie du projet, nous t’invitons à traduire dans ton corps tous les moyens que tu utilises pour déjouer le sort de la chute. </w:t>
      </w:r>
    </w:p>
    <w:p w14:paraId="69EF818F" w14:textId="77777777" w:rsidR="00053B69" w:rsidRDefault="00053B69" w:rsidP="00053B69">
      <w:pPr>
        <w:pBdr>
          <w:top w:val="nil"/>
          <w:left w:val="nil"/>
          <w:bottom w:val="nil"/>
          <w:right w:val="nil"/>
          <w:between w:val="nil"/>
        </w:pBdr>
        <w:spacing w:after="60"/>
        <w:jc w:val="both"/>
      </w:pPr>
    </w:p>
    <w:p w14:paraId="244A325A" w14:textId="77777777" w:rsidR="00053B69" w:rsidRDefault="00053B69" w:rsidP="00053B69">
      <w:pPr>
        <w:pStyle w:val="Consigne-Texte"/>
        <w:numPr>
          <w:ilvl w:val="0"/>
          <w:numId w:val="26"/>
        </w:numPr>
        <w:ind w:left="360"/>
        <w:contextualSpacing w:val="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4D7A73A5" w14:textId="77777777" w:rsidR="00053B69" w:rsidRDefault="00053B69" w:rsidP="00053B69">
      <w:pPr>
        <w:pBdr>
          <w:top w:val="nil"/>
          <w:left w:val="nil"/>
          <w:bottom w:val="nil"/>
          <w:right w:val="nil"/>
          <w:between w:val="nil"/>
        </w:pBdr>
        <w:spacing w:after="60"/>
        <w:rPr>
          <w:u w:val="single"/>
        </w:rPr>
      </w:pPr>
    </w:p>
    <w:p w14:paraId="6DB36FAF" w14:textId="77777777" w:rsidR="00053B69" w:rsidRDefault="00053B69" w:rsidP="00053B69">
      <w:pPr>
        <w:pStyle w:val="Consigne-tapes"/>
      </w:pPr>
      <w:r>
        <w:t xml:space="preserve">Partie 3 : Retour vers soi </w:t>
      </w:r>
    </w:p>
    <w:p w14:paraId="17D07840" w14:textId="77777777" w:rsidR="00053B69" w:rsidRDefault="00053B69" w:rsidP="00053B69">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33A1E37A" w14:textId="77777777" w:rsidR="00053B69" w:rsidRDefault="00053B69" w:rsidP="00053B69">
      <w:r>
        <w:br w:type="page"/>
      </w:r>
    </w:p>
    <w:p w14:paraId="64A089F2" w14:textId="77777777" w:rsidR="00053B69" w:rsidRDefault="00053B69" w:rsidP="00053B69">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7DD905D1" w14:textId="77777777" w:rsidR="00053B69" w:rsidRDefault="00053B69" w:rsidP="00053B69">
      <w:pPr>
        <w:pStyle w:val="Titredelactivit"/>
        <w:tabs>
          <w:tab w:val="left" w:pos="7170"/>
        </w:tabs>
      </w:pPr>
      <w:bookmarkStart w:id="117" w:name="_Toc41821252"/>
      <w:bookmarkStart w:id="118" w:name="_Toc41909128"/>
      <w:bookmarkStart w:id="119" w:name="_Toc41987638"/>
      <w:r>
        <w:t>Annexe – Option numérique</w:t>
      </w:r>
      <w:bookmarkEnd w:id="117"/>
      <w:bookmarkEnd w:id="118"/>
      <w:bookmarkEnd w:id="119"/>
      <w:r>
        <w:t xml:space="preserve"> </w:t>
      </w:r>
    </w:p>
    <w:p w14:paraId="09C11B44" w14:textId="77777777" w:rsidR="00053B69" w:rsidRDefault="00053B69" w:rsidP="00053B69">
      <w:pPr>
        <w:pBdr>
          <w:top w:val="nil"/>
          <w:left w:val="nil"/>
          <w:bottom w:val="nil"/>
          <w:right w:val="nil"/>
          <w:between w:val="nil"/>
        </w:pBdr>
        <w:spacing w:after="60"/>
      </w:pPr>
      <w:r>
        <w:t xml:space="preserve">Sur la </w:t>
      </w:r>
      <w:hyperlink r:id="rId59">
        <w:r>
          <w:rPr>
            <w:color w:val="1155CC"/>
            <w:u w:val="single"/>
          </w:rPr>
          <w:t>plateforme Numéridanse</w:t>
        </w:r>
      </w:hyperlink>
      <w:r>
        <w:t>, il y a plusieurs extraits vidéos de danse intéressants à visionner. Tu peux t’amuser à explorer ce site.</w:t>
      </w:r>
    </w:p>
    <w:p w14:paraId="503FA863" w14:textId="77777777" w:rsidR="00053B69" w:rsidRDefault="00053B69" w:rsidP="00053B69">
      <w:pPr>
        <w:pBdr>
          <w:top w:val="nil"/>
          <w:left w:val="nil"/>
          <w:bottom w:val="nil"/>
          <w:right w:val="nil"/>
          <w:between w:val="nil"/>
        </w:pBdr>
        <w:spacing w:after="60"/>
      </w:pPr>
      <w:r>
        <w:t xml:space="preserve">Voici un extrait vidéo qui explore une façon d’amener les déséquilibres et les chutes.  </w:t>
      </w:r>
    </w:p>
    <w:p w14:paraId="352BD002" w14:textId="77777777" w:rsidR="00053B69" w:rsidRDefault="005658D7" w:rsidP="00053B69">
      <w:pPr>
        <w:pBdr>
          <w:top w:val="nil"/>
          <w:left w:val="nil"/>
          <w:bottom w:val="nil"/>
          <w:right w:val="nil"/>
          <w:between w:val="nil"/>
        </w:pBdr>
        <w:spacing w:after="60"/>
      </w:pPr>
      <w:hyperlink r:id="rId60">
        <w:r w:rsidR="00053B69">
          <w:rPr>
            <w:color w:val="1155CC"/>
            <w:u w:val="single"/>
          </w:rPr>
          <w:t>Numéridanse extrait déséquilibres et chutes</w:t>
        </w:r>
      </w:hyperlink>
    </w:p>
    <w:p w14:paraId="6CD7A1BC" w14:textId="77777777" w:rsidR="00053B69" w:rsidRDefault="00053B69" w:rsidP="00053B69">
      <w:pPr>
        <w:pBdr>
          <w:top w:val="nil"/>
          <w:left w:val="nil"/>
          <w:bottom w:val="nil"/>
          <w:right w:val="nil"/>
          <w:between w:val="nil"/>
        </w:pBdr>
        <w:spacing w:after="60"/>
      </w:pPr>
      <w:r>
        <w:t xml:space="preserve">Il est à noter que cet extrait permet de voir une façon de faire et peut-être te donner des idées, mais il n’en tient qu’à toi de choisir que tu feras pour tes propres improvisations. </w:t>
      </w:r>
    </w:p>
    <w:p w14:paraId="27648E4D" w14:textId="77777777" w:rsidR="00053B69" w:rsidRPr="004B4644" w:rsidRDefault="00053B69" w:rsidP="00053B69">
      <w:pPr>
        <w:pStyle w:val="Consigne-tapes"/>
      </w:pPr>
      <w:bookmarkStart w:id="120" w:name="_heading=h.ihv636" w:colFirst="0" w:colLast="0"/>
      <w:bookmarkStart w:id="121" w:name="_Toc41821253"/>
      <w:bookmarkEnd w:id="120"/>
      <w:r w:rsidRPr="004B4644">
        <w:t>Matériel requis</w:t>
      </w:r>
      <w:bookmarkEnd w:id="121"/>
    </w:p>
    <w:p w14:paraId="57B3F41E" w14:textId="77777777" w:rsidR="00053B69" w:rsidRDefault="00053B69" w:rsidP="00053B69">
      <w:pPr>
        <w:pStyle w:val="Matriel-Texte"/>
        <w:numPr>
          <w:ilvl w:val="0"/>
          <w:numId w:val="17"/>
        </w:numPr>
        <w:ind w:left="360"/>
        <w:contextualSpacing w:val="0"/>
      </w:pPr>
      <w:r>
        <w:t>Choisir ou modifier un espace qui permettra de travailler le déséquilibre et les chutes</w:t>
      </w:r>
    </w:p>
    <w:p w14:paraId="2DA8FC11" w14:textId="77777777" w:rsidR="00053B69" w:rsidRDefault="00053B69" w:rsidP="00053B69">
      <w:pPr>
        <w:pStyle w:val="Matriel-Texte"/>
        <w:numPr>
          <w:ilvl w:val="0"/>
          <w:numId w:val="17"/>
        </w:numPr>
        <w:ind w:left="360"/>
        <w:contextualSpacing w:val="0"/>
      </w:pPr>
      <w:r>
        <w:t>Entourer cet espace par des meubles ou des objets à partir desquels prendre appui</w:t>
      </w:r>
    </w:p>
    <w:p w14:paraId="245D712B" w14:textId="6663AEA1" w:rsidR="009C1C6B" w:rsidRPr="00BF31BF" w:rsidRDefault="009C1C6B" w:rsidP="00BB6AEC">
      <w:pPr>
        <w:pStyle w:val="Semainedu"/>
        <w:spacing w:after="1800"/>
      </w:pPr>
    </w:p>
    <w:sectPr w:rsidR="009C1C6B" w:rsidRPr="00BF31BF" w:rsidSect="00053B69">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BC83A" w14:textId="77777777" w:rsidR="00033E7E" w:rsidRDefault="00033E7E" w:rsidP="005E3AF4">
      <w:r>
        <w:separator/>
      </w:r>
    </w:p>
    <w:p w14:paraId="787D1443" w14:textId="77777777" w:rsidR="00033E7E" w:rsidRDefault="00033E7E"/>
  </w:endnote>
  <w:endnote w:type="continuationSeparator" w:id="0">
    <w:p w14:paraId="390F5D9C" w14:textId="77777777" w:rsidR="00033E7E" w:rsidRDefault="00033E7E" w:rsidP="005E3AF4">
      <w:r>
        <w:continuationSeparator/>
      </w:r>
    </w:p>
    <w:p w14:paraId="1D86FF2B" w14:textId="77777777" w:rsidR="00033E7E" w:rsidRDefault="00033E7E"/>
  </w:endnote>
  <w:endnote w:type="continuationNotice" w:id="1">
    <w:p w14:paraId="64370812" w14:textId="77777777" w:rsidR="00033E7E" w:rsidRDefault="00033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1641392D" w14:textId="77777777" w:rsidR="005658D7" w:rsidRDefault="005658D7" w:rsidP="008A2B9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F3B386E" w14:textId="77777777" w:rsidR="005658D7" w:rsidRDefault="005658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4DC399AC" w14:textId="582A999E" w:rsidR="005658D7" w:rsidRPr="00F80F0A" w:rsidRDefault="005658D7"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A63901">
          <w:rPr>
            <w:rStyle w:val="Numrodepage"/>
            <w:rFonts w:ascii="Arial" w:hAnsi="Arial" w:cs="Arial"/>
            <w:noProof/>
            <w:color w:val="BFBFBF" w:themeColor="background1" w:themeShade="BF"/>
            <w:szCs w:val="30"/>
          </w:rPr>
          <w:t>15</w:t>
        </w:r>
        <w:r w:rsidRPr="00601866">
          <w:rPr>
            <w:rStyle w:val="Numrodepage"/>
            <w:rFonts w:ascii="Arial" w:hAnsi="Arial" w:cs="Arial"/>
            <w:color w:val="BFBFBF" w:themeColor="background1" w:themeShade="BF"/>
            <w:szCs w:val="30"/>
          </w:rPr>
          <w:fldChar w:fldCharType="end"/>
        </w:r>
      </w:p>
    </w:sdtContent>
  </w:sdt>
  <w:p w14:paraId="63EB455B" w14:textId="77777777" w:rsidR="005658D7" w:rsidRPr="00F80F0A" w:rsidRDefault="005658D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6FEF7" w14:textId="77777777" w:rsidR="00033E7E" w:rsidRDefault="00033E7E" w:rsidP="005E3AF4">
      <w:r>
        <w:separator/>
      </w:r>
    </w:p>
    <w:p w14:paraId="1AA0151C" w14:textId="77777777" w:rsidR="00033E7E" w:rsidRDefault="00033E7E"/>
  </w:footnote>
  <w:footnote w:type="continuationSeparator" w:id="0">
    <w:p w14:paraId="38AB6F9C" w14:textId="77777777" w:rsidR="00033E7E" w:rsidRDefault="00033E7E" w:rsidP="005E3AF4">
      <w:r>
        <w:continuationSeparator/>
      </w:r>
    </w:p>
    <w:p w14:paraId="23E58652" w14:textId="77777777" w:rsidR="00033E7E" w:rsidRDefault="00033E7E"/>
  </w:footnote>
  <w:footnote w:type="continuationNotice" w:id="1">
    <w:p w14:paraId="47DFAA3A" w14:textId="77777777" w:rsidR="00033E7E" w:rsidRDefault="00033E7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003DA" w14:textId="77777777" w:rsidR="005658D7" w:rsidRPr="005E3AF4" w:rsidRDefault="005658D7"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567F06"/>
    <w:multiLevelType w:val="multilevel"/>
    <w:tmpl w:val="9B1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41F50"/>
    <w:multiLevelType w:val="hybridMultilevel"/>
    <w:tmpl w:val="3134F2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75BCB"/>
    <w:multiLevelType w:val="multilevel"/>
    <w:tmpl w:val="8BE8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F759D8"/>
    <w:multiLevelType w:val="multilevel"/>
    <w:tmpl w:val="0F2E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7E693D"/>
    <w:multiLevelType w:val="hybridMultilevel"/>
    <w:tmpl w:val="B2EA313A"/>
    <w:lvl w:ilvl="0" w:tplc="ECA296DC">
      <w:start w:val="1"/>
      <w:numFmt w:val="bullet"/>
      <w:lvlText w:val=""/>
      <w:lvlJc w:val="left"/>
      <w:pPr>
        <w:ind w:left="1428" w:hanging="360"/>
      </w:pPr>
      <w:rPr>
        <w:rFonts w:ascii="Symbol" w:hAnsi="Symbol" w:hint="default"/>
        <w:color w:val="000000" w:themeColor="text1"/>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A2463"/>
    <w:multiLevelType w:val="hybridMultilevel"/>
    <w:tmpl w:val="2A0C6AD0"/>
    <w:lvl w:ilvl="0" w:tplc="206A0B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EA1610C"/>
    <w:multiLevelType w:val="hybridMultilevel"/>
    <w:tmpl w:val="8E7CD53A"/>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1DC6387"/>
    <w:multiLevelType w:val="hybridMultilevel"/>
    <w:tmpl w:val="DA8236AE"/>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242182C"/>
    <w:multiLevelType w:val="hybridMultilevel"/>
    <w:tmpl w:val="FA86AC72"/>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5051784"/>
    <w:multiLevelType w:val="multilevel"/>
    <w:tmpl w:val="A344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7293FC4"/>
    <w:multiLevelType w:val="hybridMultilevel"/>
    <w:tmpl w:val="3B78D38A"/>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5EC861D3"/>
    <w:multiLevelType w:val="hybridMultilevel"/>
    <w:tmpl w:val="C1FC93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5"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9"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3" w15:restartNumberingAfterBreak="0">
    <w:nsid w:val="7FB5123E"/>
    <w:multiLevelType w:val="hybridMultilevel"/>
    <w:tmpl w:val="24343E3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2"/>
  </w:num>
  <w:num w:numId="3">
    <w:abstractNumId w:val="33"/>
  </w:num>
  <w:num w:numId="4">
    <w:abstractNumId w:val="22"/>
  </w:num>
  <w:num w:numId="5">
    <w:abstractNumId w:val="29"/>
  </w:num>
  <w:num w:numId="6">
    <w:abstractNumId w:val="30"/>
  </w:num>
  <w:num w:numId="7">
    <w:abstractNumId w:val="15"/>
  </w:num>
  <w:num w:numId="8">
    <w:abstractNumId w:val="27"/>
  </w:num>
  <w:num w:numId="9">
    <w:abstractNumId w:val="7"/>
  </w:num>
  <w:num w:numId="10">
    <w:abstractNumId w:val="13"/>
  </w:num>
  <w:num w:numId="11">
    <w:abstractNumId w:val="10"/>
  </w:num>
  <w:num w:numId="12">
    <w:abstractNumId w:val="32"/>
  </w:num>
  <w:num w:numId="13">
    <w:abstractNumId w:val="3"/>
  </w:num>
  <w:num w:numId="14">
    <w:abstractNumId w:val="6"/>
  </w:num>
  <w:num w:numId="15">
    <w:abstractNumId w:val="8"/>
  </w:num>
  <w:num w:numId="16">
    <w:abstractNumId w:val="21"/>
  </w:num>
  <w:num w:numId="17">
    <w:abstractNumId w:val="25"/>
  </w:num>
  <w:num w:numId="18">
    <w:abstractNumId w:val="2"/>
  </w:num>
  <w:num w:numId="19">
    <w:abstractNumId w:val="23"/>
  </w:num>
  <w:num w:numId="20">
    <w:abstractNumId w:val="12"/>
  </w:num>
  <w:num w:numId="21">
    <w:abstractNumId w:val="20"/>
  </w:num>
  <w:num w:numId="22">
    <w:abstractNumId w:val="43"/>
  </w:num>
  <w:num w:numId="23">
    <w:abstractNumId w:val="19"/>
  </w:num>
  <w:num w:numId="24">
    <w:abstractNumId w:val="17"/>
  </w:num>
  <w:num w:numId="25">
    <w:abstractNumId w:val="28"/>
  </w:num>
  <w:num w:numId="26">
    <w:abstractNumId w:val="14"/>
  </w:num>
  <w:num w:numId="27">
    <w:abstractNumId w:val="37"/>
  </w:num>
  <w:num w:numId="28">
    <w:abstractNumId w:val="31"/>
  </w:num>
  <w:num w:numId="29">
    <w:abstractNumId w:val="5"/>
  </w:num>
  <w:num w:numId="30">
    <w:abstractNumId w:val="40"/>
  </w:num>
  <w:num w:numId="31">
    <w:abstractNumId w:val="38"/>
  </w:num>
  <w:num w:numId="32">
    <w:abstractNumId w:val="18"/>
  </w:num>
  <w:num w:numId="33">
    <w:abstractNumId w:val="16"/>
  </w:num>
  <w:num w:numId="34">
    <w:abstractNumId w:val="26"/>
  </w:num>
  <w:num w:numId="35">
    <w:abstractNumId w:val="35"/>
  </w:num>
  <w:num w:numId="36">
    <w:abstractNumId w:val="24"/>
  </w:num>
  <w:num w:numId="37">
    <w:abstractNumId w:val="9"/>
  </w:num>
  <w:num w:numId="38">
    <w:abstractNumId w:val="11"/>
  </w:num>
  <w:num w:numId="39">
    <w:abstractNumId w:val="36"/>
  </w:num>
  <w:num w:numId="40">
    <w:abstractNumId w:val="1"/>
  </w:num>
  <w:num w:numId="41">
    <w:abstractNumId w:val="0"/>
  </w:num>
  <w:num w:numId="42">
    <w:abstractNumId w:val="41"/>
  </w:num>
  <w:num w:numId="43">
    <w:abstractNumId w:val="39"/>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B9D"/>
    <w:rsid w:val="0000309F"/>
    <w:rsid w:val="000044F5"/>
    <w:rsid w:val="0001078A"/>
    <w:rsid w:val="00011135"/>
    <w:rsid w:val="00016149"/>
    <w:rsid w:val="00021680"/>
    <w:rsid w:val="00033E7E"/>
    <w:rsid w:val="00035250"/>
    <w:rsid w:val="00053B69"/>
    <w:rsid w:val="00070B3B"/>
    <w:rsid w:val="00071A16"/>
    <w:rsid w:val="00091932"/>
    <w:rsid w:val="000A0528"/>
    <w:rsid w:val="000D6B0C"/>
    <w:rsid w:val="000E20B6"/>
    <w:rsid w:val="000E4DDE"/>
    <w:rsid w:val="000E5422"/>
    <w:rsid w:val="000E713F"/>
    <w:rsid w:val="000F7549"/>
    <w:rsid w:val="00101919"/>
    <w:rsid w:val="00107EBA"/>
    <w:rsid w:val="00110FED"/>
    <w:rsid w:val="001211A8"/>
    <w:rsid w:val="00145AE5"/>
    <w:rsid w:val="00165742"/>
    <w:rsid w:val="001660B6"/>
    <w:rsid w:val="00174AA8"/>
    <w:rsid w:val="00176040"/>
    <w:rsid w:val="0017693C"/>
    <w:rsid w:val="00183498"/>
    <w:rsid w:val="00187A52"/>
    <w:rsid w:val="00192953"/>
    <w:rsid w:val="00196722"/>
    <w:rsid w:val="00196CD3"/>
    <w:rsid w:val="001B295C"/>
    <w:rsid w:val="001B755A"/>
    <w:rsid w:val="001C3429"/>
    <w:rsid w:val="001D01F8"/>
    <w:rsid w:val="001D245D"/>
    <w:rsid w:val="001F7245"/>
    <w:rsid w:val="00250DBA"/>
    <w:rsid w:val="0025595F"/>
    <w:rsid w:val="0027010B"/>
    <w:rsid w:val="002714D6"/>
    <w:rsid w:val="002768CB"/>
    <w:rsid w:val="00277D8A"/>
    <w:rsid w:val="00284F48"/>
    <w:rsid w:val="002A4803"/>
    <w:rsid w:val="002B7911"/>
    <w:rsid w:val="002C43AF"/>
    <w:rsid w:val="002D7658"/>
    <w:rsid w:val="002F17A2"/>
    <w:rsid w:val="002F2FF8"/>
    <w:rsid w:val="0030641C"/>
    <w:rsid w:val="0031092C"/>
    <w:rsid w:val="00313319"/>
    <w:rsid w:val="003148BB"/>
    <w:rsid w:val="00314F98"/>
    <w:rsid w:val="00315F15"/>
    <w:rsid w:val="00324E63"/>
    <w:rsid w:val="00325946"/>
    <w:rsid w:val="00333103"/>
    <w:rsid w:val="00342901"/>
    <w:rsid w:val="00350C81"/>
    <w:rsid w:val="003652A2"/>
    <w:rsid w:val="00365DD2"/>
    <w:rsid w:val="00374248"/>
    <w:rsid w:val="00374844"/>
    <w:rsid w:val="00376620"/>
    <w:rsid w:val="00381F72"/>
    <w:rsid w:val="00390C0E"/>
    <w:rsid w:val="00396EB2"/>
    <w:rsid w:val="0039721D"/>
    <w:rsid w:val="003A5645"/>
    <w:rsid w:val="003C3131"/>
    <w:rsid w:val="003C4F56"/>
    <w:rsid w:val="003D4077"/>
    <w:rsid w:val="003E589B"/>
    <w:rsid w:val="003E6C59"/>
    <w:rsid w:val="004033BA"/>
    <w:rsid w:val="00404F57"/>
    <w:rsid w:val="00416813"/>
    <w:rsid w:val="00450614"/>
    <w:rsid w:val="0046082B"/>
    <w:rsid w:val="00467CC7"/>
    <w:rsid w:val="00473991"/>
    <w:rsid w:val="00497018"/>
    <w:rsid w:val="004A1447"/>
    <w:rsid w:val="004C1880"/>
    <w:rsid w:val="004C2AFB"/>
    <w:rsid w:val="004C2B67"/>
    <w:rsid w:val="004C7F85"/>
    <w:rsid w:val="004E71A3"/>
    <w:rsid w:val="00502C06"/>
    <w:rsid w:val="0051215D"/>
    <w:rsid w:val="005125D6"/>
    <w:rsid w:val="00512622"/>
    <w:rsid w:val="00525129"/>
    <w:rsid w:val="0052532F"/>
    <w:rsid w:val="005319E2"/>
    <w:rsid w:val="00533AAB"/>
    <w:rsid w:val="0053743B"/>
    <w:rsid w:val="005658D7"/>
    <w:rsid w:val="00577037"/>
    <w:rsid w:val="00585611"/>
    <w:rsid w:val="005A2C50"/>
    <w:rsid w:val="005E249F"/>
    <w:rsid w:val="005E3AF4"/>
    <w:rsid w:val="00603EF7"/>
    <w:rsid w:val="00620516"/>
    <w:rsid w:val="006207A7"/>
    <w:rsid w:val="00626532"/>
    <w:rsid w:val="00630DAF"/>
    <w:rsid w:val="00632880"/>
    <w:rsid w:val="006347FF"/>
    <w:rsid w:val="006421D1"/>
    <w:rsid w:val="0065150F"/>
    <w:rsid w:val="0065631A"/>
    <w:rsid w:val="0066044A"/>
    <w:rsid w:val="006744F7"/>
    <w:rsid w:val="00674C3C"/>
    <w:rsid w:val="00684325"/>
    <w:rsid w:val="00684368"/>
    <w:rsid w:val="006C3C45"/>
    <w:rsid w:val="006C7D0B"/>
    <w:rsid w:val="006D1455"/>
    <w:rsid w:val="006E1B44"/>
    <w:rsid w:val="006E57F9"/>
    <w:rsid w:val="006F3382"/>
    <w:rsid w:val="006F4A38"/>
    <w:rsid w:val="00701D5A"/>
    <w:rsid w:val="00703012"/>
    <w:rsid w:val="007043BE"/>
    <w:rsid w:val="007105C2"/>
    <w:rsid w:val="00717269"/>
    <w:rsid w:val="00720930"/>
    <w:rsid w:val="00726125"/>
    <w:rsid w:val="00741DF7"/>
    <w:rsid w:val="00754540"/>
    <w:rsid w:val="007704DC"/>
    <w:rsid w:val="00792449"/>
    <w:rsid w:val="007A0545"/>
    <w:rsid w:val="007C3A69"/>
    <w:rsid w:val="007C65AA"/>
    <w:rsid w:val="007C7DA0"/>
    <w:rsid w:val="007F1B1B"/>
    <w:rsid w:val="007F4DF1"/>
    <w:rsid w:val="00810F14"/>
    <w:rsid w:val="00820980"/>
    <w:rsid w:val="008554B2"/>
    <w:rsid w:val="008559F4"/>
    <w:rsid w:val="0086344F"/>
    <w:rsid w:val="00866645"/>
    <w:rsid w:val="008905D8"/>
    <w:rsid w:val="008A2B99"/>
    <w:rsid w:val="008A50D5"/>
    <w:rsid w:val="008A695E"/>
    <w:rsid w:val="008C27C7"/>
    <w:rsid w:val="008C338E"/>
    <w:rsid w:val="008D28F1"/>
    <w:rsid w:val="008F1D91"/>
    <w:rsid w:val="008F4842"/>
    <w:rsid w:val="008F6975"/>
    <w:rsid w:val="0090593B"/>
    <w:rsid w:val="00911687"/>
    <w:rsid w:val="00921A23"/>
    <w:rsid w:val="009263DC"/>
    <w:rsid w:val="00936D23"/>
    <w:rsid w:val="00960EDA"/>
    <w:rsid w:val="009674FE"/>
    <w:rsid w:val="00972764"/>
    <w:rsid w:val="00973B79"/>
    <w:rsid w:val="00976087"/>
    <w:rsid w:val="009963EB"/>
    <w:rsid w:val="009C1C6B"/>
    <w:rsid w:val="009C6DB2"/>
    <w:rsid w:val="009D6334"/>
    <w:rsid w:val="009E2E1A"/>
    <w:rsid w:val="00A043CA"/>
    <w:rsid w:val="00A07934"/>
    <w:rsid w:val="00A1050B"/>
    <w:rsid w:val="00A2529D"/>
    <w:rsid w:val="00A4105B"/>
    <w:rsid w:val="00A63901"/>
    <w:rsid w:val="00A66B62"/>
    <w:rsid w:val="00A878E0"/>
    <w:rsid w:val="00A90C59"/>
    <w:rsid w:val="00A96269"/>
    <w:rsid w:val="00AA5966"/>
    <w:rsid w:val="00AC6B74"/>
    <w:rsid w:val="00AD45F1"/>
    <w:rsid w:val="00B028EC"/>
    <w:rsid w:val="00B12648"/>
    <w:rsid w:val="00B14054"/>
    <w:rsid w:val="00B33328"/>
    <w:rsid w:val="00B34A9C"/>
    <w:rsid w:val="00B55BCD"/>
    <w:rsid w:val="00B6082D"/>
    <w:rsid w:val="00B60F6E"/>
    <w:rsid w:val="00B61681"/>
    <w:rsid w:val="00B646BD"/>
    <w:rsid w:val="00B6785D"/>
    <w:rsid w:val="00B70647"/>
    <w:rsid w:val="00B80BDC"/>
    <w:rsid w:val="00B87A82"/>
    <w:rsid w:val="00B922EC"/>
    <w:rsid w:val="00BA5838"/>
    <w:rsid w:val="00BB15EE"/>
    <w:rsid w:val="00BB6AEC"/>
    <w:rsid w:val="00BD1450"/>
    <w:rsid w:val="00BF31BF"/>
    <w:rsid w:val="00C17D01"/>
    <w:rsid w:val="00C233D3"/>
    <w:rsid w:val="00C522DD"/>
    <w:rsid w:val="00C57070"/>
    <w:rsid w:val="00C57381"/>
    <w:rsid w:val="00C84182"/>
    <w:rsid w:val="00C90378"/>
    <w:rsid w:val="00C95A8B"/>
    <w:rsid w:val="00CB161B"/>
    <w:rsid w:val="00CC562F"/>
    <w:rsid w:val="00D0151B"/>
    <w:rsid w:val="00D020EF"/>
    <w:rsid w:val="00D078A1"/>
    <w:rsid w:val="00D123A7"/>
    <w:rsid w:val="00D150AB"/>
    <w:rsid w:val="00D20823"/>
    <w:rsid w:val="00D24F03"/>
    <w:rsid w:val="00D37858"/>
    <w:rsid w:val="00D47026"/>
    <w:rsid w:val="00D56468"/>
    <w:rsid w:val="00D76E23"/>
    <w:rsid w:val="00D921FA"/>
    <w:rsid w:val="00DA3FAE"/>
    <w:rsid w:val="00DA4DD9"/>
    <w:rsid w:val="00DC5804"/>
    <w:rsid w:val="00DF4403"/>
    <w:rsid w:val="00DF7E74"/>
    <w:rsid w:val="00E11D60"/>
    <w:rsid w:val="00E2597E"/>
    <w:rsid w:val="00E32F8F"/>
    <w:rsid w:val="00E353C2"/>
    <w:rsid w:val="00E443D6"/>
    <w:rsid w:val="00E50F7C"/>
    <w:rsid w:val="00E51F5C"/>
    <w:rsid w:val="00E52997"/>
    <w:rsid w:val="00E57F20"/>
    <w:rsid w:val="00E61AF5"/>
    <w:rsid w:val="00E63860"/>
    <w:rsid w:val="00E6683E"/>
    <w:rsid w:val="00E7013F"/>
    <w:rsid w:val="00E9379D"/>
    <w:rsid w:val="00E94130"/>
    <w:rsid w:val="00EA0114"/>
    <w:rsid w:val="00EA31FE"/>
    <w:rsid w:val="00EA3CD7"/>
    <w:rsid w:val="00EA6F1D"/>
    <w:rsid w:val="00EB4EBF"/>
    <w:rsid w:val="00EB5ABD"/>
    <w:rsid w:val="00EC710B"/>
    <w:rsid w:val="00ED589D"/>
    <w:rsid w:val="00F04CF9"/>
    <w:rsid w:val="00F135AB"/>
    <w:rsid w:val="00F1405A"/>
    <w:rsid w:val="00F20B19"/>
    <w:rsid w:val="00F25604"/>
    <w:rsid w:val="00F37C48"/>
    <w:rsid w:val="00F701E6"/>
    <w:rsid w:val="00F75081"/>
    <w:rsid w:val="00F80F0A"/>
    <w:rsid w:val="00F81E24"/>
    <w:rsid w:val="00FC09F8"/>
    <w:rsid w:val="00FC5811"/>
    <w:rsid w:val="00FE5863"/>
    <w:rsid w:val="00FF31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226E5D35-423B-CE43-9837-AA962ACA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E57F20"/>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473991"/>
    <w:rPr>
      <w:color w:val="3EBBF0" w:themeColor="followedHyperlink"/>
      <w:u w:val="single"/>
    </w:rPr>
  </w:style>
  <w:style w:type="character" w:customStyle="1" w:styleId="UnresolvedMention">
    <w:name w:val="Unresolved Mention"/>
    <w:basedOn w:val="Policepardfaut"/>
    <w:uiPriority w:val="99"/>
    <w:locked/>
    <w:rsid w:val="003C3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pca-my.sharepoint.com/:b:/g/personal/judith_r_savaria_csp_qc_ca/ES0Ry7U-F6VMgIl80lgRv08BUoBvBlswZ2LULjJYRAAX_w?e=UjGSmC" TargetMode="External"/><Relationship Id="rId18" Type="http://schemas.openxmlformats.org/officeDocument/2006/relationships/hyperlink" Target="https://monlab-docs.s3.amazonaws.com/ps_temporaire/decimale_5b_corrige.pdf" TargetMode="External"/><Relationship Id="rId26" Type="http://schemas.openxmlformats.org/officeDocument/2006/relationships/hyperlink" Target="https://ici.radio-canada.ca/nouvelle/1025272/exercice-de-verification-des-faits-reperer-fausse-nouvelle-quatre-etapes" TargetMode="External"/><Relationship Id="rId39" Type="http://schemas.openxmlformats.org/officeDocument/2006/relationships/image" Target="media/image6.png"/><Relationship Id="rId21" Type="http://schemas.openxmlformats.org/officeDocument/2006/relationships/hyperlink" Target="https://monlab-docs.s3.amazonaws.com/ps_temporaire/escales_5_corrige.pdf"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hyperlink" Target="https://www.envolee.com/temp/Les-types-de-roches.pdf" TargetMode="External"/><Relationship Id="rId50" Type="http://schemas.openxmlformats.org/officeDocument/2006/relationships/hyperlink" Target="https://www.wikiart.org/fr/gustav-klimt/le-baiser-1908" TargetMode="External"/><Relationship Id="rId55" Type="http://schemas.openxmlformats.org/officeDocument/2006/relationships/hyperlink" Target="https://safeYouTube.net/w/MaWI"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HQpPkRq-FpA" TargetMode="External"/><Relationship Id="rId20" Type="http://schemas.openxmlformats.org/officeDocument/2006/relationships/hyperlink" Target="https://cspca-my.sharepoint.com/:b:/g/personal/judith_r_savaria_csp_qc_ca/ET9-Qg6TBVRCqYrN26m1BW4B3OKsNoVWdcEalTFA1E3TUg?e=zdSm10" TargetMode="External"/><Relationship Id="rId29" Type="http://schemas.openxmlformats.org/officeDocument/2006/relationships/footer" Target="footer2.xml"/><Relationship Id="rId41" Type="http://schemas.openxmlformats.org/officeDocument/2006/relationships/image" Target="media/image8.png"/><Relationship Id="rId54" Type="http://schemas.openxmlformats.org/officeDocument/2006/relationships/hyperlink" Target="https://safeYouTube.net/w/2aW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_u-sbPqjt9Q" TargetMode="External"/><Relationship Id="rId24" Type="http://schemas.openxmlformats.org/officeDocument/2006/relationships/hyperlink" Target="https://www.1jour1actu.com/education-aux-medias/reconnaitre-les-fausses-infos" TargetMode="External"/><Relationship Id="rId32" Type="http://schemas.openxmlformats.org/officeDocument/2006/relationships/hyperlink" Target="https://www.youtube.com/watch?v=p_4eFPYWqjE&amp;t=80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https://www.wikiart.org/fr/etienne-hajdu/les-clowns-1953" TargetMode="External"/><Relationship Id="rId58"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cspca-my.sharepoint.com/:b:/g/personal/judith_r_savaria_csp_qc_ca/ET7ZCVUt6uRHkz7-kNUgWfcBsy7CskfovlPX2e5jKhzXyQ?e=FdxISM" TargetMode="External"/><Relationship Id="rId23" Type="http://schemas.openxmlformats.org/officeDocument/2006/relationships/hyperlink" Target="https://safeYouTube.net/w/OreJ" TargetMode="External"/><Relationship Id="rId28" Type="http://schemas.openxmlformats.org/officeDocument/2006/relationships/header" Target="header1.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hyperlink" Target="https://safeYouTube.net/w/vbWI"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spca-my.sharepoint.com/:b:/g/personal/judith_r_savaria_csp_qc_ca/EWm5Cqyh1gZHvYMDzL2mDF0B7mSKoSshMpYdXAPOgusytA?e=A7O8Rp" TargetMode="External"/><Relationship Id="rId31" Type="http://schemas.openxmlformats.org/officeDocument/2006/relationships/hyperlink" Target="https://www.youtube.com/watch?v=Pht7dTlM0VA" TargetMode="External"/><Relationship Id="rId44" Type="http://schemas.openxmlformats.org/officeDocument/2006/relationships/image" Target="media/image11.png"/><Relationship Id="rId52" Type="http://schemas.openxmlformats.org/officeDocument/2006/relationships/hyperlink" Target="https://www.wikiart.org/fr/jean-arp/abstract-composition" TargetMode="External"/><Relationship Id="rId60" Type="http://schemas.openxmlformats.org/officeDocument/2006/relationships/hyperlink" Target="https://www.numeridanse.tv/videotheque-danse/haute-resilien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judith_r_savaria_csp_qc_ca/EZxVArG2dxhFoabvHh-uOYkBZQbbUQTIhA38liKrXvDPyw?e=lIKu5a" TargetMode="External"/><Relationship Id="rId22" Type="http://schemas.openxmlformats.org/officeDocument/2006/relationships/footer" Target="footer1.xml"/><Relationship Id="rId27" Type="http://schemas.openxmlformats.org/officeDocument/2006/relationships/hyperlink" Target="https://www.priv.gc.ca/media/4745/privacytipsposter_f.pdf" TargetMode="External"/><Relationship Id="rId30" Type="http://schemas.openxmlformats.org/officeDocument/2006/relationships/hyperlink" Target="https://www.youtube.com/watch?v=p_4eFPYWqjE&amp;t=80s"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yperlink" Target="https://www.envolee.com/temp/Les-trois-types-de-roches.pdf" TargetMode="External"/><Relationship Id="rId56"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wikiart.org/fr/mary-pratt/bowl-d-banana-1981" TargetMode="External"/><Relationship Id="rId3" Type="http://schemas.openxmlformats.org/officeDocument/2006/relationships/customXml" Target="../customXml/item3.xml"/><Relationship Id="rId12" Type="http://schemas.openxmlformats.org/officeDocument/2006/relationships/hyperlink" Target="https://www.youtube.com/watch?v=Ius63_AtuVw" TargetMode="External"/><Relationship Id="rId17" Type="http://schemas.openxmlformats.org/officeDocument/2006/relationships/hyperlink" Target="https://cspca-my.sharepoint.com/:p:/g/personal/judith_r_savaria_csp_qc_ca/Ec5ysr06hy1EkATVFuRo3kEB4p01Vh5UYuRbkzFQRXcXgA?e=r02H0c" TargetMode="External"/><Relationship Id="rId25" Type="http://schemas.openxmlformats.org/officeDocument/2006/relationships/hyperlink" Target="https://carrefour-education.qc.ca/guides_thematiques/les_fausses_nouvelles_fake_news" TargetMode="External"/><Relationship Id="rId33" Type="http://schemas.openxmlformats.org/officeDocument/2006/relationships/hyperlink" Target="https://www.youtube.com/watch?v=Pht7dTlM0VA"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893840F0-7F66-4919-AD5F-1B8BDEA2F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ACF9D08-6D82-40A5-A3E7-28CDE77F4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5520</Words>
  <Characters>30361</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MONTOUR, JULIE</cp:lastModifiedBy>
  <cp:revision>2</cp:revision>
  <cp:lastPrinted>2020-03-31T21:49:00Z</cp:lastPrinted>
  <dcterms:created xsi:type="dcterms:W3CDTF">2020-06-08T02:05:00Z</dcterms:created>
  <dcterms:modified xsi:type="dcterms:W3CDTF">2020-06-08T02:05:00Z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